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1A12" w14:textId="77777777" w:rsidR="00896296" w:rsidRDefault="00896296"/>
    <w:tbl>
      <w:tblPr>
        <w:tblStyle w:val="TableGrid"/>
        <w:tblW w:w="0" w:type="auto"/>
        <w:tblLayout w:type="fixed"/>
        <w:tblLook w:val="04A0" w:firstRow="1" w:lastRow="0" w:firstColumn="1" w:lastColumn="0" w:noHBand="0" w:noVBand="1"/>
      </w:tblPr>
      <w:tblGrid>
        <w:gridCol w:w="1134"/>
        <w:gridCol w:w="778"/>
        <w:gridCol w:w="244"/>
        <w:gridCol w:w="2111"/>
        <w:gridCol w:w="244"/>
        <w:gridCol w:w="426"/>
        <w:gridCol w:w="1224"/>
        <w:gridCol w:w="3585"/>
      </w:tblGrid>
      <w:tr w:rsidR="00EC75EC" w:rsidRPr="00FA150C" w14:paraId="02B01576" w14:textId="77777777" w:rsidTr="00FF4AAD">
        <w:tc>
          <w:tcPr>
            <w:tcW w:w="1912" w:type="dxa"/>
            <w:gridSpan w:val="2"/>
            <w:tcBorders>
              <w:top w:val="nil"/>
              <w:left w:val="nil"/>
              <w:bottom w:val="single" w:sz="24" w:space="0" w:color="FFA02F"/>
              <w:right w:val="nil"/>
            </w:tcBorders>
            <w:shd w:val="clear" w:color="auto" w:fill="D2D9EE"/>
          </w:tcPr>
          <w:p w14:paraId="3DDFDBFB" w14:textId="77777777" w:rsidR="00EC75EC" w:rsidRPr="00FA150C" w:rsidRDefault="00EC75EC" w:rsidP="006C7690">
            <w:pPr>
              <w:spacing w:before="40" w:after="40"/>
              <w:rPr>
                <w:b/>
                <w:bCs/>
              </w:rPr>
            </w:pPr>
            <w:r w:rsidRPr="00FA150C">
              <w:rPr>
                <w:b/>
                <w:bCs/>
                <w:color w:val="34498C"/>
                <w:sz w:val="24"/>
                <w:szCs w:val="24"/>
              </w:rPr>
              <w:t>Our Organisation</w:t>
            </w:r>
          </w:p>
        </w:tc>
        <w:tc>
          <w:tcPr>
            <w:tcW w:w="244" w:type="dxa"/>
            <w:tcBorders>
              <w:top w:val="nil"/>
              <w:left w:val="nil"/>
              <w:bottom w:val="nil"/>
              <w:right w:val="nil"/>
            </w:tcBorders>
          </w:tcPr>
          <w:p w14:paraId="50070234" w14:textId="77777777" w:rsidR="00EC75EC" w:rsidRPr="00FA150C" w:rsidRDefault="00EC75EC" w:rsidP="006C7690">
            <w:pPr>
              <w:spacing w:before="40" w:after="40"/>
              <w:rPr>
                <w:sz w:val="16"/>
                <w:szCs w:val="16"/>
              </w:rPr>
            </w:pPr>
          </w:p>
        </w:tc>
        <w:tc>
          <w:tcPr>
            <w:tcW w:w="7590" w:type="dxa"/>
            <w:gridSpan w:val="5"/>
            <w:tcBorders>
              <w:top w:val="nil"/>
              <w:left w:val="nil"/>
              <w:bottom w:val="single" w:sz="24" w:space="0" w:color="FFA02F"/>
              <w:right w:val="nil"/>
            </w:tcBorders>
          </w:tcPr>
          <w:p w14:paraId="37EC6373" w14:textId="2975F4FD" w:rsidR="00696011" w:rsidRPr="00FA150C" w:rsidRDefault="00EC75EC" w:rsidP="00696011">
            <w:pPr>
              <w:spacing w:before="40" w:after="40"/>
              <w:rPr>
                <w:b/>
                <w:bCs/>
                <w:color w:val="34498C"/>
                <w:sz w:val="24"/>
                <w:szCs w:val="24"/>
              </w:rPr>
            </w:pPr>
            <w:r w:rsidRPr="00FA150C">
              <w:rPr>
                <w:b/>
                <w:bCs/>
                <w:color w:val="34498C"/>
                <w:sz w:val="24"/>
                <w:szCs w:val="24"/>
              </w:rPr>
              <w:t>Line Managemen</w:t>
            </w:r>
            <w:r w:rsidR="00696011" w:rsidRPr="00FA150C">
              <w:rPr>
                <w:b/>
                <w:bCs/>
                <w:color w:val="34498C"/>
                <w:sz w:val="24"/>
                <w:szCs w:val="24"/>
              </w:rPr>
              <w:t>t</w:t>
            </w:r>
          </w:p>
        </w:tc>
      </w:tr>
      <w:tr w:rsidR="00EC75EC" w:rsidRPr="00FA150C" w14:paraId="791FE7E6" w14:textId="77777777" w:rsidTr="00FF4AAD">
        <w:tc>
          <w:tcPr>
            <w:tcW w:w="1912" w:type="dxa"/>
            <w:gridSpan w:val="2"/>
            <w:vMerge w:val="restart"/>
            <w:tcBorders>
              <w:top w:val="single" w:sz="24" w:space="0" w:color="FFA02F"/>
              <w:left w:val="nil"/>
              <w:bottom w:val="nil"/>
              <w:right w:val="nil"/>
            </w:tcBorders>
            <w:shd w:val="clear" w:color="auto" w:fill="D2D9EE"/>
          </w:tcPr>
          <w:p w14:paraId="38340BD0" w14:textId="77777777" w:rsidR="00EC75EC" w:rsidRPr="00FA150C" w:rsidRDefault="00EC75EC" w:rsidP="006C7690">
            <w:pPr>
              <w:spacing w:before="120"/>
              <w:jc w:val="center"/>
              <w:rPr>
                <w:color w:val="1E2A52"/>
                <w:sz w:val="18"/>
                <w:szCs w:val="18"/>
              </w:rPr>
            </w:pPr>
            <w:r w:rsidRPr="00FA150C">
              <w:rPr>
                <w:color w:val="1E2A52"/>
                <w:sz w:val="18"/>
                <w:szCs w:val="18"/>
              </w:rPr>
              <w:t>Ferring Country Centre is a charity providing support to people with learning disabilities.  Having started in 1986 with 12 beneficiaries we have expanded over the years and now provide services to around 130 beneficiaries each week.</w:t>
            </w:r>
          </w:p>
          <w:p w14:paraId="72937EAB" w14:textId="77777777" w:rsidR="00EC75EC" w:rsidRPr="00FA150C" w:rsidRDefault="00EC75EC" w:rsidP="006C7690">
            <w:pPr>
              <w:rPr>
                <w:color w:val="1E2A52"/>
                <w:sz w:val="18"/>
                <w:szCs w:val="18"/>
              </w:rPr>
            </w:pPr>
          </w:p>
          <w:p w14:paraId="1F6F643A" w14:textId="77777777" w:rsidR="00EC75EC" w:rsidRPr="00FA150C" w:rsidRDefault="00EC75EC" w:rsidP="006C7690">
            <w:pPr>
              <w:jc w:val="center"/>
              <w:rPr>
                <w:color w:val="1E2A52"/>
                <w:sz w:val="20"/>
                <w:szCs w:val="20"/>
              </w:rPr>
            </w:pPr>
            <w:r w:rsidRPr="00FA150C">
              <w:rPr>
                <w:color w:val="1E2A52"/>
                <w:sz w:val="20"/>
                <w:szCs w:val="20"/>
              </w:rPr>
              <w:t xml:space="preserve">Our organisational mission is: </w:t>
            </w:r>
          </w:p>
          <w:p w14:paraId="0F64D386" w14:textId="0E70B987" w:rsidR="00EC75EC" w:rsidRPr="00FA150C" w:rsidRDefault="00EC75EC" w:rsidP="006C7690">
            <w:pPr>
              <w:spacing w:before="40" w:after="40"/>
              <w:jc w:val="center"/>
              <w:rPr>
                <w:i/>
                <w:iCs/>
                <w:color w:val="1E2A52"/>
                <w:sz w:val="20"/>
                <w:szCs w:val="20"/>
              </w:rPr>
            </w:pPr>
            <w:r w:rsidRPr="00FA150C">
              <w:rPr>
                <w:i/>
                <w:iCs/>
                <w:color w:val="1E2A52"/>
                <w:sz w:val="20"/>
                <w:szCs w:val="20"/>
              </w:rPr>
              <w:t>“</w:t>
            </w:r>
            <w:r w:rsidR="005529F2" w:rsidRPr="00FA150C">
              <w:rPr>
                <w:i/>
                <w:iCs/>
                <w:color w:val="1E2A52"/>
                <w:sz w:val="20"/>
                <w:szCs w:val="20"/>
              </w:rPr>
              <w:t>To support people with learning disabilities to grow their independence, connect with others and create a good life.”</w:t>
            </w:r>
          </w:p>
          <w:p w14:paraId="2206FF55" w14:textId="77777777" w:rsidR="00EC75EC" w:rsidRPr="00FA150C" w:rsidRDefault="00EC75EC" w:rsidP="006C7690">
            <w:pPr>
              <w:rPr>
                <w:color w:val="1E2A52"/>
                <w:sz w:val="18"/>
                <w:szCs w:val="18"/>
              </w:rPr>
            </w:pPr>
          </w:p>
          <w:p w14:paraId="017E29D6" w14:textId="77777777" w:rsidR="00EC75EC" w:rsidRPr="00FA150C" w:rsidRDefault="00EC75EC" w:rsidP="006C7690">
            <w:pPr>
              <w:spacing w:before="40" w:after="40"/>
              <w:jc w:val="center"/>
              <w:rPr>
                <w:color w:val="1E2A52"/>
                <w:sz w:val="18"/>
                <w:szCs w:val="18"/>
              </w:rPr>
            </w:pPr>
            <w:r w:rsidRPr="00FA150C">
              <w:rPr>
                <w:color w:val="1E2A52"/>
                <w:sz w:val="18"/>
                <w:szCs w:val="18"/>
              </w:rPr>
              <w:t>In addition to our Day Service our Garden Centre, Ranger’s Café, Gift Shop, Dales Farm, and Riding School are open to the general public, seven days per week.  This allows everyone to share our beautiful site and excellent facilities and allow those we support the opportunity to develop social and customer service skills in a safe and supported environment.</w:t>
            </w:r>
          </w:p>
        </w:tc>
        <w:tc>
          <w:tcPr>
            <w:tcW w:w="244" w:type="dxa"/>
            <w:tcBorders>
              <w:top w:val="nil"/>
              <w:left w:val="nil"/>
              <w:bottom w:val="nil"/>
              <w:right w:val="nil"/>
            </w:tcBorders>
          </w:tcPr>
          <w:p w14:paraId="6017B4EE" w14:textId="77777777" w:rsidR="00EC75EC" w:rsidRPr="00FA150C" w:rsidRDefault="00EC75EC" w:rsidP="006C7690">
            <w:pPr>
              <w:spacing w:before="40" w:after="40"/>
              <w:rPr>
                <w:sz w:val="16"/>
                <w:szCs w:val="16"/>
              </w:rPr>
            </w:pPr>
          </w:p>
        </w:tc>
        <w:tc>
          <w:tcPr>
            <w:tcW w:w="7590" w:type="dxa"/>
            <w:gridSpan w:val="5"/>
            <w:tcBorders>
              <w:top w:val="single" w:sz="24" w:space="0" w:color="FFA02F"/>
              <w:left w:val="nil"/>
              <w:bottom w:val="nil"/>
              <w:right w:val="nil"/>
            </w:tcBorders>
          </w:tcPr>
          <w:p w14:paraId="66284CD2" w14:textId="0F34FBD0" w:rsidR="009A48D6" w:rsidRPr="00FA150C" w:rsidRDefault="009A48D6" w:rsidP="009A48D6">
            <w:pPr>
              <w:spacing w:before="120"/>
              <w:rPr>
                <w:rFonts w:cstheme="minorHAnsi"/>
                <w:color w:val="1E2A52"/>
              </w:rPr>
            </w:pPr>
            <w:r w:rsidRPr="00FA150C">
              <w:rPr>
                <w:rFonts w:cstheme="minorHAnsi"/>
                <w:color w:val="1E2A52"/>
              </w:rPr>
              <w:t>Learning, develop</w:t>
            </w:r>
            <w:r w:rsidR="00E34C84" w:rsidRPr="00FA150C">
              <w:rPr>
                <w:rFonts w:cstheme="minorHAnsi"/>
                <w:color w:val="1E2A52"/>
              </w:rPr>
              <w:t xml:space="preserve">ment and volunteer manager and </w:t>
            </w:r>
            <w:r w:rsidR="00A377BB" w:rsidRPr="00FA150C">
              <w:rPr>
                <w:rFonts w:cstheme="minorHAnsi"/>
                <w:color w:val="1E2A52"/>
              </w:rPr>
              <w:t>Animal Welfare Manager/</w:t>
            </w:r>
            <w:r w:rsidR="00DA7D00" w:rsidRPr="00FA150C">
              <w:rPr>
                <w:rFonts w:cstheme="minorHAnsi"/>
                <w:color w:val="1E2A52"/>
              </w:rPr>
              <w:t>Visitor Centre Manager</w:t>
            </w:r>
            <w:r w:rsidR="00E34C84" w:rsidRPr="00FA150C">
              <w:rPr>
                <w:rFonts w:cstheme="minorHAnsi"/>
                <w:color w:val="1E2A52"/>
              </w:rPr>
              <w:t xml:space="preserve">. </w:t>
            </w:r>
          </w:p>
          <w:p w14:paraId="7231BCAB" w14:textId="77777777" w:rsidR="00EC75EC" w:rsidRPr="00FA150C" w:rsidRDefault="00EC75EC" w:rsidP="00696011">
            <w:pPr>
              <w:spacing w:before="120"/>
              <w:rPr>
                <w:rFonts w:cstheme="minorHAnsi"/>
                <w:color w:val="1E2A52"/>
              </w:rPr>
            </w:pPr>
          </w:p>
        </w:tc>
      </w:tr>
      <w:tr w:rsidR="00EC75EC" w:rsidRPr="00FA150C" w14:paraId="3E8E6A94" w14:textId="77777777" w:rsidTr="00FF4AAD">
        <w:tc>
          <w:tcPr>
            <w:tcW w:w="1912" w:type="dxa"/>
            <w:gridSpan w:val="2"/>
            <w:vMerge/>
            <w:tcBorders>
              <w:top w:val="single" w:sz="24" w:space="0" w:color="FFA02F"/>
              <w:left w:val="nil"/>
              <w:bottom w:val="nil"/>
              <w:right w:val="nil"/>
            </w:tcBorders>
            <w:shd w:val="clear" w:color="auto" w:fill="D2D9EE"/>
          </w:tcPr>
          <w:p w14:paraId="58106574" w14:textId="77777777" w:rsidR="00EC75EC" w:rsidRPr="00FA150C" w:rsidRDefault="00EC75EC" w:rsidP="006C7690">
            <w:pPr>
              <w:spacing w:before="40" w:after="40"/>
            </w:pPr>
          </w:p>
        </w:tc>
        <w:tc>
          <w:tcPr>
            <w:tcW w:w="244" w:type="dxa"/>
            <w:tcBorders>
              <w:top w:val="nil"/>
              <w:left w:val="nil"/>
              <w:bottom w:val="nil"/>
              <w:right w:val="nil"/>
            </w:tcBorders>
          </w:tcPr>
          <w:p w14:paraId="0810F992" w14:textId="77777777" w:rsidR="00EC75EC" w:rsidRPr="00FA150C" w:rsidRDefault="00EC75EC" w:rsidP="006C7690">
            <w:pPr>
              <w:spacing w:before="40" w:after="40"/>
              <w:rPr>
                <w:sz w:val="16"/>
                <w:szCs w:val="16"/>
              </w:rPr>
            </w:pPr>
          </w:p>
        </w:tc>
        <w:tc>
          <w:tcPr>
            <w:tcW w:w="7590" w:type="dxa"/>
            <w:gridSpan w:val="5"/>
            <w:tcBorders>
              <w:top w:val="nil"/>
              <w:left w:val="nil"/>
              <w:bottom w:val="single" w:sz="24" w:space="0" w:color="FFA02F"/>
              <w:right w:val="nil"/>
            </w:tcBorders>
          </w:tcPr>
          <w:p w14:paraId="0E431522" w14:textId="77777777" w:rsidR="00EC75EC" w:rsidRPr="00FA150C" w:rsidRDefault="00EC75EC" w:rsidP="006C7690">
            <w:pPr>
              <w:spacing w:before="40" w:after="40"/>
              <w:rPr>
                <w:b/>
                <w:bCs/>
                <w:color w:val="1E2A52"/>
              </w:rPr>
            </w:pPr>
            <w:r w:rsidRPr="00FA150C">
              <w:rPr>
                <w:b/>
                <w:bCs/>
                <w:color w:val="34498C"/>
                <w:sz w:val="24"/>
                <w:szCs w:val="24"/>
              </w:rPr>
              <w:t>Purpose of Role</w:t>
            </w:r>
          </w:p>
        </w:tc>
      </w:tr>
      <w:tr w:rsidR="00EC75EC" w:rsidRPr="00FA150C" w14:paraId="07FF1A7A" w14:textId="77777777" w:rsidTr="00FF4AAD">
        <w:trPr>
          <w:trHeight w:val="3119"/>
        </w:trPr>
        <w:tc>
          <w:tcPr>
            <w:tcW w:w="1912" w:type="dxa"/>
            <w:gridSpan w:val="2"/>
            <w:vMerge/>
            <w:tcBorders>
              <w:top w:val="single" w:sz="24" w:space="0" w:color="FFA02F"/>
              <w:left w:val="nil"/>
              <w:bottom w:val="nil"/>
              <w:right w:val="nil"/>
            </w:tcBorders>
            <w:shd w:val="clear" w:color="auto" w:fill="D2D9EE"/>
          </w:tcPr>
          <w:p w14:paraId="789B9690" w14:textId="77777777" w:rsidR="00EC75EC" w:rsidRPr="00FA150C" w:rsidRDefault="00EC75EC" w:rsidP="006C7690">
            <w:pPr>
              <w:spacing w:before="40" w:after="40"/>
            </w:pPr>
          </w:p>
        </w:tc>
        <w:tc>
          <w:tcPr>
            <w:tcW w:w="244" w:type="dxa"/>
            <w:tcBorders>
              <w:top w:val="nil"/>
              <w:left w:val="nil"/>
              <w:bottom w:val="nil"/>
              <w:right w:val="nil"/>
            </w:tcBorders>
          </w:tcPr>
          <w:p w14:paraId="03EC1A9C" w14:textId="77777777" w:rsidR="00EC75EC" w:rsidRPr="00FA150C" w:rsidRDefault="00EC75EC" w:rsidP="006C7690">
            <w:pPr>
              <w:spacing w:before="40" w:after="40"/>
              <w:rPr>
                <w:sz w:val="16"/>
                <w:szCs w:val="16"/>
              </w:rPr>
            </w:pPr>
          </w:p>
        </w:tc>
        <w:tc>
          <w:tcPr>
            <w:tcW w:w="7590" w:type="dxa"/>
            <w:gridSpan w:val="5"/>
            <w:tcBorders>
              <w:top w:val="single" w:sz="24" w:space="0" w:color="FFA02F"/>
              <w:left w:val="nil"/>
              <w:bottom w:val="nil"/>
              <w:right w:val="nil"/>
            </w:tcBorders>
          </w:tcPr>
          <w:p w14:paraId="75EFA002" w14:textId="77777777" w:rsidR="00D464DD" w:rsidRPr="00FA150C" w:rsidRDefault="00DA7D00" w:rsidP="00157172">
            <w:pPr>
              <w:pStyle w:val="NormalWeb"/>
              <w:rPr>
                <w:rFonts w:asciiTheme="minorHAnsi" w:hAnsiTheme="minorHAnsi" w:cstheme="minorHAnsi"/>
                <w:color w:val="1E2A52"/>
                <w:sz w:val="22"/>
                <w:szCs w:val="22"/>
              </w:rPr>
            </w:pPr>
            <w:r w:rsidRPr="00FA150C">
              <w:rPr>
                <w:rFonts w:asciiTheme="minorHAnsi" w:hAnsiTheme="minorHAnsi" w:cstheme="minorHAnsi"/>
                <w:color w:val="1E2A52"/>
                <w:sz w:val="22"/>
                <w:szCs w:val="22"/>
              </w:rPr>
              <w:t xml:space="preserve">To assist with the customer experience </w:t>
            </w:r>
            <w:r w:rsidR="00D464DD" w:rsidRPr="00FA150C">
              <w:rPr>
                <w:rFonts w:asciiTheme="minorHAnsi" w:hAnsiTheme="minorHAnsi" w:cstheme="minorHAnsi"/>
                <w:color w:val="1E2A52"/>
                <w:sz w:val="22"/>
                <w:szCs w:val="22"/>
              </w:rPr>
              <w:t>during summer holidays and half terms.</w:t>
            </w:r>
          </w:p>
          <w:p w14:paraId="47EE3686" w14:textId="75830406" w:rsidR="00D464DD" w:rsidRPr="00FA150C" w:rsidRDefault="00D464DD" w:rsidP="00157172">
            <w:pPr>
              <w:pStyle w:val="NormalWeb"/>
              <w:rPr>
                <w:rFonts w:asciiTheme="minorHAnsi" w:hAnsiTheme="minorHAnsi" w:cstheme="minorHAnsi"/>
                <w:color w:val="1E2A52"/>
                <w:sz w:val="22"/>
                <w:szCs w:val="22"/>
              </w:rPr>
            </w:pPr>
            <w:r w:rsidRPr="00FA150C">
              <w:rPr>
                <w:rFonts w:asciiTheme="minorHAnsi" w:hAnsiTheme="minorHAnsi" w:cstheme="minorHAnsi"/>
                <w:color w:val="1E2A52"/>
                <w:sz w:val="22"/>
                <w:szCs w:val="22"/>
              </w:rPr>
              <w:t>This would include being present on the farm to check wrist bands</w:t>
            </w:r>
            <w:r w:rsidR="00C905BB" w:rsidRPr="00FA150C">
              <w:rPr>
                <w:rFonts w:asciiTheme="minorHAnsi" w:hAnsiTheme="minorHAnsi" w:cstheme="minorHAnsi"/>
                <w:color w:val="1E2A52"/>
                <w:sz w:val="22"/>
                <w:szCs w:val="22"/>
              </w:rPr>
              <w:t xml:space="preserve"> to ensure people are paying to enter</w:t>
            </w:r>
            <w:r w:rsidRPr="00FA150C">
              <w:rPr>
                <w:rFonts w:asciiTheme="minorHAnsi" w:hAnsiTheme="minorHAnsi" w:cstheme="minorHAnsi"/>
                <w:color w:val="1E2A52"/>
                <w:sz w:val="22"/>
                <w:szCs w:val="22"/>
              </w:rPr>
              <w:t>, ensure people are staying safe while using our site</w:t>
            </w:r>
            <w:r w:rsidR="005143EE" w:rsidRPr="00FA150C">
              <w:rPr>
                <w:rFonts w:asciiTheme="minorHAnsi" w:hAnsiTheme="minorHAnsi" w:cstheme="minorHAnsi"/>
                <w:color w:val="1E2A52"/>
                <w:sz w:val="22"/>
                <w:szCs w:val="22"/>
              </w:rPr>
              <w:t xml:space="preserve"> and using our site appropriately. </w:t>
            </w:r>
          </w:p>
          <w:p w14:paraId="339EC3DE" w14:textId="6B273A6A" w:rsidR="005143EE" w:rsidRPr="00FA150C" w:rsidRDefault="005143EE" w:rsidP="00157172">
            <w:pPr>
              <w:pStyle w:val="NormalWeb"/>
              <w:rPr>
                <w:rFonts w:asciiTheme="minorHAnsi" w:hAnsiTheme="minorHAnsi" w:cstheme="minorHAnsi"/>
                <w:color w:val="1E2A52"/>
                <w:sz w:val="22"/>
                <w:szCs w:val="22"/>
              </w:rPr>
            </w:pPr>
            <w:r w:rsidRPr="00FA150C">
              <w:rPr>
                <w:rFonts w:asciiTheme="minorHAnsi" w:hAnsiTheme="minorHAnsi" w:cstheme="minorHAnsi"/>
                <w:color w:val="1E2A52"/>
                <w:sz w:val="22"/>
                <w:szCs w:val="22"/>
              </w:rPr>
              <w:t xml:space="preserve">Have some knowledge of our animals to answer any questions </w:t>
            </w:r>
            <w:r w:rsidR="00CC3D15" w:rsidRPr="00FA150C">
              <w:rPr>
                <w:rFonts w:asciiTheme="minorHAnsi" w:hAnsiTheme="minorHAnsi" w:cstheme="minorHAnsi"/>
                <w:color w:val="1E2A52"/>
                <w:sz w:val="22"/>
                <w:szCs w:val="22"/>
              </w:rPr>
              <w:t xml:space="preserve">and engage with the public or direct people to the appropriate staff member. </w:t>
            </w:r>
          </w:p>
          <w:p w14:paraId="1C49766F" w14:textId="7BDE8A17" w:rsidR="00CC3D15" w:rsidRPr="00FA150C" w:rsidRDefault="009F6DFC" w:rsidP="00157172">
            <w:pPr>
              <w:pStyle w:val="NormalWeb"/>
              <w:rPr>
                <w:rFonts w:asciiTheme="minorHAnsi" w:hAnsiTheme="minorHAnsi" w:cstheme="minorHAnsi"/>
                <w:color w:val="1E2A52"/>
                <w:sz w:val="22"/>
                <w:szCs w:val="22"/>
              </w:rPr>
            </w:pPr>
            <w:r w:rsidRPr="00FA150C">
              <w:rPr>
                <w:rFonts w:asciiTheme="minorHAnsi" w:hAnsiTheme="minorHAnsi" w:cstheme="minorHAnsi"/>
                <w:color w:val="1E2A52"/>
                <w:sz w:val="22"/>
                <w:szCs w:val="22"/>
              </w:rPr>
              <w:t xml:space="preserve">Assist the visitor centre when we have activities around the farm- directing people, handing out </w:t>
            </w:r>
            <w:r w:rsidR="000A26E3" w:rsidRPr="00FA150C">
              <w:rPr>
                <w:rFonts w:asciiTheme="minorHAnsi" w:hAnsiTheme="minorHAnsi" w:cstheme="minorHAnsi"/>
                <w:color w:val="1E2A52"/>
                <w:sz w:val="22"/>
                <w:szCs w:val="22"/>
              </w:rPr>
              <w:t xml:space="preserve">trail sheets, handing out stickers/prizes. </w:t>
            </w:r>
          </w:p>
          <w:p w14:paraId="108CE23B" w14:textId="45DEC7B8" w:rsidR="00157172" w:rsidRPr="00FA150C" w:rsidRDefault="00157172" w:rsidP="00157172">
            <w:pPr>
              <w:pStyle w:val="NormalWeb"/>
              <w:rPr>
                <w:rFonts w:asciiTheme="minorHAnsi" w:hAnsiTheme="minorHAnsi" w:cstheme="minorHAnsi"/>
                <w:color w:val="1E2A52"/>
                <w:sz w:val="22"/>
                <w:szCs w:val="22"/>
              </w:rPr>
            </w:pPr>
            <w:r w:rsidRPr="00FA150C">
              <w:rPr>
                <w:rFonts w:asciiTheme="minorHAnsi" w:hAnsiTheme="minorHAnsi" w:cstheme="minorHAnsi"/>
                <w:color w:val="1E2A52"/>
                <w:sz w:val="22"/>
                <w:szCs w:val="22"/>
              </w:rPr>
              <w:t>All training will be provided.</w:t>
            </w:r>
          </w:p>
          <w:p w14:paraId="1129B485" w14:textId="6A0147CB" w:rsidR="00EC75EC" w:rsidRPr="00FA150C" w:rsidRDefault="00EC75EC" w:rsidP="00583372">
            <w:pPr>
              <w:spacing w:after="120"/>
              <w:jc w:val="both"/>
              <w:rPr>
                <w:color w:val="1E2A52"/>
              </w:rPr>
            </w:pPr>
          </w:p>
        </w:tc>
      </w:tr>
      <w:tr w:rsidR="00EC75EC" w:rsidRPr="00FA150C" w14:paraId="0F24E846" w14:textId="77777777" w:rsidTr="00FF4AAD">
        <w:tc>
          <w:tcPr>
            <w:tcW w:w="1912" w:type="dxa"/>
            <w:gridSpan w:val="2"/>
            <w:vMerge/>
            <w:tcBorders>
              <w:top w:val="single" w:sz="24" w:space="0" w:color="FFA02F"/>
              <w:left w:val="nil"/>
              <w:bottom w:val="nil"/>
              <w:right w:val="nil"/>
            </w:tcBorders>
            <w:shd w:val="clear" w:color="auto" w:fill="D2D9EE"/>
          </w:tcPr>
          <w:p w14:paraId="60A76AB9" w14:textId="77777777" w:rsidR="00EC75EC" w:rsidRPr="00FA150C" w:rsidRDefault="00EC75EC" w:rsidP="006C7690">
            <w:pPr>
              <w:spacing w:before="40" w:after="40"/>
            </w:pPr>
          </w:p>
        </w:tc>
        <w:tc>
          <w:tcPr>
            <w:tcW w:w="244" w:type="dxa"/>
            <w:tcBorders>
              <w:top w:val="nil"/>
              <w:left w:val="nil"/>
              <w:bottom w:val="nil"/>
              <w:right w:val="nil"/>
            </w:tcBorders>
          </w:tcPr>
          <w:p w14:paraId="11B62216" w14:textId="77777777" w:rsidR="00EC75EC" w:rsidRPr="00FA150C" w:rsidRDefault="00EC75EC" w:rsidP="006C7690">
            <w:pPr>
              <w:spacing w:before="40" w:after="40"/>
              <w:rPr>
                <w:sz w:val="16"/>
                <w:szCs w:val="16"/>
              </w:rPr>
            </w:pPr>
          </w:p>
        </w:tc>
        <w:tc>
          <w:tcPr>
            <w:tcW w:w="7590" w:type="dxa"/>
            <w:gridSpan w:val="5"/>
            <w:tcBorders>
              <w:top w:val="nil"/>
              <w:left w:val="nil"/>
              <w:bottom w:val="single" w:sz="24" w:space="0" w:color="FFA02F"/>
              <w:right w:val="nil"/>
            </w:tcBorders>
          </w:tcPr>
          <w:p w14:paraId="13466888" w14:textId="77777777" w:rsidR="00EC75EC" w:rsidRPr="00FA150C" w:rsidRDefault="00EC75EC" w:rsidP="006C7690">
            <w:pPr>
              <w:spacing w:before="40" w:after="40"/>
              <w:rPr>
                <w:b/>
                <w:bCs/>
                <w:color w:val="1E2A52"/>
                <w:sz w:val="24"/>
                <w:szCs w:val="24"/>
              </w:rPr>
            </w:pPr>
            <w:r w:rsidRPr="00FA150C">
              <w:rPr>
                <w:b/>
                <w:bCs/>
                <w:color w:val="34498C"/>
                <w:sz w:val="24"/>
                <w:szCs w:val="24"/>
              </w:rPr>
              <w:t>Key Responsibilities</w:t>
            </w:r>
          </w:p>
        </w:tc>
      </w:tr>
      <w:tr w:rsidR="00EC75EC" w:rsidRPr="00FA150C" w14:paraId="2EDAD196" w14:textId="77777777" w:rsidTr="00FF4AAD">
        <w:trPr>
          <w:trHeight w:val="4820"/>
        </w:trPr>
        <w:tc>
          <w:tcPr>
            <w:tcW w:w="1912" w:type="dxa"/>
            <w:gridSpan w:val="2"/>
            <w:vMerge/>
            <w:tcBorders>
              <w:top w:val="single" w:sz="24" w:space="0" w:color="FFA02F"/>
              <w:left w:val="nil"/>
              <w:bottom w:val="nil"/>
              <w:right w:val="nil"/>
            </w:tcBorders>
            <w:shd w:val="clear" w:color="auto" w:fill="D2D9EE"/>
          </w:tcPr>
          <w:p w14:paraId="15EF881E" w14:textId="77777777" w:rsidR="00EC75EC" w:rsidRPr="00FA150C" w:rsidRDefault="00EC75EC" w:rsidP="006C7690">
            <w:pPr>
              <w:spacing w:before="40" w:after="40"/>
              <w:rPr>
                <w:color w:val="1E2A52"/>
              </w:rPr>
            </w:pPr>
          </w:p>
        </w:tc>
        <w:tc>
          <w:tcPr>
            <w:tcW w:w="244" w:type="dxa"/>
            <w:tcBorders>
              <w:top w:val="nil"/>
              <w:left w:val="nil"/>
              <w:bottom w:val="nil"/>
              <w:right w:val="nil"/>
            </w:tcBorders>
          </w:tcPr>
          <w:p w14:paraId="2145B3B4" w14:textId="77777777" w:rsidR="00EC75EC" w:rsidRPr="00FA150C" w:rsidRDefault="00EC75EC" w:rsidP="006C7690">
            <w:pPr>
              <w:spacing w:before="40" w:after="40"/>
              <w:rPr>
                <w:color w:val="1E2A52"/>
                <w:sz w:val="20"/>
                <w:szCs w:val="20"/>
              </w:rPr>
            </w:pPr>
          </w:p>
        </w:tc>
        <w:tc>
          <w:tcPr>
            <w:tcW w:w="7590" w:type="dxa"/>
            <w:gridSpan w:val="5"/>
            <w:tcBorders>
              <w:top w:val="single" w:sz="24" w:space="0" w:color="FFA02F"/>
              <w:left w:val="nil"/>
              <w:bottom w:val="nil"/>
              <w:right w:val="nil"/>
            </w:tcBorders>
          </w:tcPr>
          <w:p w14:paraId="61630A30" w14:textId="595D8B21" w:rsidR="00E34C84" w:rsidRPr="00FA150C" w:rsidRDefault="001C446F" w:rsidP="00E34C84">
            <w:pPr>
              <w:pStyle w:val="NormalWeb"/>
              <w:numPr>
                <w:ilvl w:val="0"/>
                <w:numId w:val="3"/>
              </w:numPr>
              <w:rPr>
                <w:rFonts w:asciiTheme="minorHAnsi" w:hAnsiTheme="minorHAnsi" w:cstheme="minorHAnsi"/>
                <w:color w:val="1E2A52"/>
                <w:sz w:val="22"/>
                <w:szCs w:val="22"/>
              </w:rPr>
            </w:pPr>
            <w:r w:rsidRPr="00FA150C">
              <w:rPr>
                <w:rFonts w:asciiTheme="minorHAnsi" w:hAnsiTheme="minorHAnsi" w:cstheme="minorHAnsi"/>
                <w:color w:val="1E2A52"/>
                <w:sz w:val="22"/>
                <w:szCs w:val="22"/>
              </w:rPr>
              <w:t xml:space="preserve">Assisting the farm team and visitor centre team during busy periods to </w:t>
            </w:r>
            <w:r w:rsidR="004B0C70" w:rsidRPr="00FA150C">
              <w:rPr>
                <w:rFonts w:asciiTheme="minorHAnsi" w:hAnsiTheme="minorHAnsi" w:cstheme="minorHAnsi"/>
                <w:color w:val="1E2A52"/>
                <w:sz w:val="22"/>
                <w:szCs w:val="22"/>
              </w:rPr>
              <w:t xml:space="preserve">provide a positive customer experience. </w:t>
            </w:r>
          </w:p>
          <w:p w14:paraId="7A95BB61" w14:textId="196A9FA1" w:rsidR="00E34C84" w:rsidRPr="00FA150C" w:rsidRDefault="004B0C70" w:rsidP="004B0C70">
            <w:pPr>
              <w:pStyle w:val="NormalWeb"/>
              <w:numPr>
                <w:ilvl w:val="0"/>
                <w:numId w:val="3"/>
              </w:numPr>
              <w:shd w:val="clear" w:color="auto" w:fill="FFFFFF"/>
              <w:spacing w:after="240"/>
              <w:jc w:val="both"/>
              <w:rPr>
                <w:rFonts w:asciiTheme="minorHAnsi" w:hAnsiTheme="minorHAnsi" w:cstheme="minorHAnsi"/>
                <w:color w:val="34498C"/>
                <w:sz w:val="22"/>
                <w:szCs w:val="22"/>
              </w:rPr>
            </w:pPr>
            <w:r w:rsidRPr="00FA150C">
              <w:rPr>
                <w:rFonts w:asciiTheme="minorHAnsi" w:hAnsiTheme="minorHAnsi" w:cstheme="minorHAnsi"/>
                <w:color w:val="1E2A52"/>
                <w:sz w:val="22"/>
                <w:szCs w:val="22"/>
              </w:rPr>
              <w:t>Checking wristbands on the farm and directing people to the visitor centre if they haven’t paid</w:t>
            </w:r>
            <w:r w:rsidR="0056136A" w:rsidRPr="00FA150C">
              <w:rPr>
                <w:rFonts w:asciiTheme="minorHAnsi" w:hAnsiTheme="minorHAnsi" w:cstheme="minorHAnsi"/>
                <w:color w:val="1E2A52"/>
                <w:sz w:val="22"/>
                <w:szCs w:val="22"/>
              </w:rPr>
              <w:t>/need assistance</w:t>
            </w:r>
            <w:r w:rsidRPr="00FA150C">
              <w:rPr>
                <w:rFonts w:asciiTheme="minorHAnsi" w:hAnsiTheme="minorHAnsi" w:cstheme="minorHAnsi"/>
                <w:color w:val="1E2A52"/>
                <w:sz w:val="22"/>
                <w:szCs w:val="22"/>
              </w:rPr>
              <w:t>.</w:t>
            </w:r>
            <w:r w:rsidR="00E34C84" w:rsidRPr="00FA150C">
              <w:rPr>
                <w:rFonts w:asciiTheme="minorHAnsi" w:hAnsiTheme="minorHAnsi" w:cstheme="minorHAnsi"/>
                <w:color w:val="002060"/>
                <w:sz w:val="22"/>
                <w:szCs w:val="22"/>
              </w:rPr>
              <w:t xml:space="preserve"> </w:t>
            </w:r>
          </w:p>
          <w:p w14:paraId="1A55BEDC" w14:textId="1CCDAFC2" w:rsidR="00E34C84" w:rsidRPr="00FA150C" w:rsidRDefault="00E34C84" w:rsidP="00E34C84">
            <w:pPr>
              <w:pStyle w:val="NormalWeb"/>
              <w:numPr>
                <w:ilvl w:val="0"/>
                <w:numId w:val="3"/>
              </w:numPr>
              <w:shd w:val="clear" w:color="auto" w:fill="FFFFFF"/>
              <w:spacing w:after="240"/>
              <w:jc w:val="both"/>
              <w:rPr>
                <w:rFonts w:asciiTheme="minorHAnsi" w:hAnsiTheme="minorHAnsi" w:cstheme="minorHAnsi"/>
                <w:color w:val="002060"/>
                <w:sz w:val="22"/>
                <w:szCs w:val="22"/>
              </w:rPr>
            </w:pPr>
            <w:r w:rsidRPr="00FA150C">
              <w:rPr>
                <w:rFonts w:asciiTheme="minorHAnsi" w:hAnsiTheme="minorHAnsi" w:cstheme="minorHAnsi"/>
                <w:color w:val="002060"/>
                <w:sz w:val="22"/>
                <w:szCs w:val="22"/>
              </w:rPr>
              <w:t>Answering que</w:t>
            </w:r>
            <w:r w:rsidR="004213D0" w:rsidRPr="00FA150C">
              <w:rPr>
                <w:rFonts w:asciiTheme="minorHAnsi" w:hAnsiTheme="minorHAnsi" w:cstheme="minorHAnsi"/>
                <w:color w:val="002060"/>
                <w:sz w:val="22"/>
                <w:szCs w:val="22"/>
              </w:rPr>
              <w:t>stions</w:t>
            </w:r>
            <w:r w:rsidRPr="00FA150C">
              <w:rPr>
                <w:rFonts w:asciiTheme="minorHAnsi" w:hAnsiTheme="minorHAnsi" w:cstheme="minorHAnsi"/>
                <w:color w:val="002060"/>
                <w:sz w:val="22"/>
                <w:szCs w:val="22"/>
              </w:rPr>
              <w:t xml:space="preserve"> from customers</w:t>
            </w:r>
            <w:r w:rsidR="004B0C70" w:rsidRPr="00FA150C">
              <w:rPr>
                <w:rFonts w:asciiTheme="minorHAnsi" w:hAnsiTheme="minorHAnsi" w:cstheme="minorHAnsi"/>
                <w:color w:val="002060"/>
                <w:sz w:val="22"/>
                <w:szCs w:val="22"/>
              </w:rPr>
              <w:t xml:space="preserve"> or directing them to the appropriate person. </w:t>
            </w:r>
          </w:p>
          <w:p w14:paraId="7783645D" w14:textId="4C081BDE" w:rsidR="005B1BEE" w:rsidRPr="00FA150C" w:rsidRDefault="004213D0" w:rsidP="00E34C84">
            <w:pPr>
              <w:pStyle w:val="NormalWeb"/>
              <w:numPr>
                <w:ilvl w:val="0"/>
                <w:numId w:val="3"/>
              </w:numPr>
              <w:shd w:val="clear" w:color="auto" w:fill="FFFFFF"/>
              <w:spacing w:after="240"/>
              <w:jc w:val="both"/>
              <w:rPr>
                <w:rFonts w:asciiTheme="minorHAnsi" w:hAnsiTheme="minorHAnsi" w:cstheme="minorHAnsi"/>
                <w:color w:val="002060"/>
                <w:sz w:val="22"/>
                <w:szCs w:val="22"/>
              </w:rPr>
            </w:pPr>
            <w:r w:rsidRPr="00FA150C">
              <w:rPr>
                <w:rFonts w:asciiTheme="minorHAnsi" w:hAnsiTheme="minorHAnsi" w:cstheme="minorHAnsi"/>
                <w:color w:val="002060"/>
                <w:sz w:val="22"/>
                <w:szCs w:val="22"/>
              </w:rPr>
              <w:t xml:space="preserve">Assist with </w:t>
            </w:r>
            <w:r w:rsidR="00EA2362" w:rsidRPr="00FA150C">
              <w:rPr>
                <w:rFonts w:asciiTheme="minorHAnsi" w:hAnsiTheme="minorHAnsi" w:cstheme="minorHAnsi"/>
                <w:color w:val="002060"/>
                <w:sz w:val="22"/>
                <w:szCs w:val="22"/>
              </w:rPr>
              <w:t>activities around the farm such as giving out trail sheets and prizes.</w:t>
            </w:r>
          </w:p>
          <w:p w14:paraId="387C6EF1" w14:textId="10E4A431" w:rsidR="00DA1425" w:rsidRPr="00FA150C" w:rsidRDefault="00CB00DC" w:rsidP="00E34C84">
            <w:pPr>
              <w:pStyle w:val="NormalWeb"/>
              <w:numPr>
                <w:ilvl w:val="0"/>
                <w:numId w:val="3"/>
              </w:numPr>
              <w:shd w:val="clear" w:color="auto" w:fill="FFFFFF"/>
              <w:spacing w:after="240"/>
              <w:jc w:val="both"/>
              <w:rPr>
                <w:rFonts w:asciiTheme="minorHAnsi" w:hAnsiTheme="minorHAnsi" w:cstheme="minorHAnsi"/>
                <w:color w:val="002060"/>
                <w:sz w:val="22"/>
                <w:szCs w:val="22"/>
              </w:rPr>
            </w:pPr>
            <w:r w:rsidRPr="00FA150C">
              <w:rPr>
                <w:rFonts w:asciiTheme="minorHAnsi" w:hAnsiTheme="minorHAnsi" w:cstheme="minorHAnsi"/>
                <w:color w:val="002060"/>
                <w:sz w:val="22"/>
                <w:szCs w:val="22"/>
              </w:rPr>
              <w:t>Helping to keep the site tidy and checking hand washing areas.</w:t>
            </w:r>
          </w:p>
          <w:p w14:paraId="27727CA5" w14:textId="19B301CB" w:rsidR="00EA2362" w:rsidRPr="00FA150C" w:rsidRDefault="0047198B" w:rsidP="00E34C84">
            <w:pPr>
              <w:pStyle w:val="NormalWeb"/>
              <w:numPr>
                <w:ilvl w:val="0"/>
                <w:numId w:val="3"/>
              </w:numPr>
              <w:shd w:val="clear" w:color="auto" w:fill="FFFFFF"/>
              <w:spacing w:after="240"/>
              <w:jc w:val="both"/>
              <w:rPr>
                <w:rFonts w:asciiTheme="minorHAnsi" w:hAnsiTheme="minorHAnsi" w:cstheme="minorHAnsi"/>
                <w:color w:val="002060"/>
                <w:sz w:val="22"/>
                <w:szCs w:val="22"/>
              </w:rPr>
            </w:pPr>
            <w:r w:rsidRPr="00FA150C">
              <w:rPr>
                <w:rFonts w:asciiTheme="minorHAnsi" w:hAnsiTheme="minorHAnsi" w:cstheme="minorHAnsi"/>
                <w:color w:val="002060"/>
                <w:sz w:val="22"/>
                <w:szCs w:val="22"/>
              </w:rPr>
              <w:t xml:space="preserve">Assist </w:t>
            </w:r>
            <w:r w:rsidR="00C208CA" w:rsidRPr="00FA150C">
              <w:rPr>
                <w:rFonts w:asciiTheme="minorHAnsi" w:hAnsiTheme="minorHAnsi" w:cstheme="minorHAnsi"/>
                <w:color w:val="002060"/>
                <w:sz w:val="22"/>
                <w:szCs w:val="22"/>
              </w:rPr>
              <w:t xml:space="preserve">with the visitor centre and farm as needed. </w:t>
            </w:r>
          </w:p>
          <w:p w14:paraId="14878B3D" w14:textId="33E88524" w:rsidR="00EC75EC" w:rsidRPr="00FA150C" w:rsidRDefault="00EC75EC" w:rsidP="005B1BEE">
            <w:pPr>
              <w:pStyle w:val="NormalWeb"/>
              <w:shd w:val="clear" w:color="auto" w:fill="FFFFFF"/>
              <w:spacing w:after="240"/>
              <w:ind w:left="720"/>
              <w:jc w:val="both"/>
              <w:rPr>
                <w:rFonts w:asciiTheme="minorHAnsi" w:hAnsiTheme="minorHAnsi" w:cstheme="minorHAnsi"/>
                <w:color w:val="002060"/>
              </w:rPr>
            </w:pPr>
          </w:p>
          <w:p w14:paraId="0AE2837C" w14:textId="491B3B44" w:rsidR="008E3908" w:rsidRPr="00FA150C" w:rsidRDefault="008E3908" w:rsidP="008E3908">
            <w:pPr>
              <w:pStyle w:val="NormalWeb"/>
              <w:shd w:val="clear" w:color="auto" w:fill="FFFFFF"/>
              <w:spacing w:after="240"/>
              <w:jc w:val="both"/>
              <w:rPr>
                <w:rFonts w:asciiTheme="minorHAnsi" w:hAnsiTheme="minorHAnsi" w:cstheme="minorHAnsi"/>
                <w:color w:val="002060"/>
              </w:rPr>
            </w:pPr>
          </w:p>
        </w:tc>
      </w:tr>
      <w:tr w:rsidR="00EC75EC" w:rsidRPr="00FA150C" w14:paraId="7A850B6B" w14:textId="77777777" w:rsidTr="00FF4AAD">
        <w:tc>
          <w:tcPr>
            <w:tcW w:w="9746" w:type="dxa"/>
            <w:gridSpan w:val="8"/>
            <w:tcBorders>
              <w:top w:val="nil"/>
              <w:left w:val="nil"/>
              <w:bottom w:val="nil"/>
              <w:right w:val="nil"/>
            </w:tcBorders>
          </w:tcPr>
          <w:p w14:paraId="1BA74169" w14:textId="77777777" w:rsidR="00EC75EC" w:rsidRPr="00FA150C" w:rsidRDefault="00EC75EC" w:rsidP="006C7690">
            <w:pPr>
              <w:spacing w:before="40" w:after="40"/>
              <w:rPr>
                <w:b/>
                <w:bCs/>
                <w:color w:val="1E2A52"/>
                <w:sz w:val="8"/>
                <w:szCs w:val="8"/>
              </w:rPr>
            </w:pPr>
          </w:p>
        </w:tc>
      </w:tr>
      <w:tr w:rsidR="00EC75EC" w:rsidRPr="00FA150C" w14:paraId="6CE6F362" w14:textId="77777777" w:rsidTr="00FF4AAD">
        <w:trPr>
          <w:trHeight w:val="177"/>
        </w:trPr>
        <w:tc>
          <w:tcPr>
            <w:tcW w:w="4267" w:type="dxa"/>
            <w:gridSpan w:val="4"/>
            <w:tcBorders>
              <w:top w:val="nil"/>
              <w:left w:val="nil"/>
              <w:bottom w:val="single" w:sz="24" w:space="0" w:color="FFA02F"/>
              <w:right w:val="nil"/>
            </w:tcBorders>
          </w:tcPr>
          <w:p w14:paraId="5D140380" w14:textId="77777777" w:rsidR="00EC75EC" w:rsidRPr="00FA150C" w:rsidRDefault="00EC75EC" w:rsidP="006C7690">
            <w:pPr>
              <w:spacing w:before="40" w:after="40"/>
              <w:rPr>
                <w:b/>
                <w:bCs/>
                <w:color w:val="34498C"/>
                <w:sz w:val="24"/>
                <w:szCs w:val="24"/>
              </w:rPr>
            </w:pPr>
            <w:r w:rsidRPr="00FA150C">
              <w:rPr>
                <w:b/>
                <w:bCs/>
                <w:color w:val="34498C"/>
                <w:sz w:val="24"/>
                <w:szCs w:val="24"/>
              </w:rPr>
              <w:lastRenderedPageBreak/>
              <w:t>Key Information</w:t>
            </w:r>
          </w:p>
        </w:tc>
        <w:tc>
          <w:tcPr>
            <w:tcW w:w="244" w:type="dxa"/>
            <w:tcBorders>
              <w:top w:val="nil"/>
              <w:left w:val="nil"/>
              <w:bottom w:val="nil"/>
              <w:right w:val="nil"/>
            </w:tcBorders>
          </w:tcPr>
          <w:p w14:paraId="63D73A9C" w14:textId="77777777" w:rsidR="00EC75EC" w:rsidRPr="00FA150C" w:rsidRDefault="00EC75EC" w:rsidP="006C7690">
            <w:pPr>
              <w:spacing w:before="40" w:after="40"/>
              <w:rPr>
                <w:b/>
                <w:bCs/>
                <w:color w:val="34498C"/>
                <w:sz w:val="24"/>
                <w:szCs w:val="24"/>
              </w:rPr>
            </w:pPr>
          </w:p>
        </w:tc>
        <w:tc>
          <w:tcPr>
            <w:tcW w:w="5235" w:type="dxa"/>
            <w:gridSpan w:val="3"/>
            <w:tcBorders>
              <w:top w:val="nil"/>
              <w:left w:val="nil"/>
              <w:bottom w:val="single" w:sz="24" w:space="0" w:color="FFA02F"/>
              <w:right w:val="nil"/>
            </w:tcBorders>
          </w:tcPr>
          <w:p w14:paraId="52F06F34" w14:textId="77777777" w:rsidR="00EC75EC" w:rsidRPr="00FA150C" w:rsidRDefault="00EC75EC" w:rsidP="006C7690">
            <w:pPr>
              <w:spacing w:before="40" w:after="40"/>
              <w:rPr>
                <w:b/>
                <w:bCs/>
                <w:color w:val="34498C"/>
                <w:sz w:val="24"/>
                <w:szCs w:val="24"/>
              </w:rPr>
            </w:pPr>
            <w:r w:rsidRPr="00FA150C">
              <w:rPr>
                <w:b/>
                <w:bCs/>
                <w:color w:val="34498C"/>
                <w:sz w:val="24"/>
                <w:szCs w:val="24"/>
              </w:rPr>
              <w:t>Contact Information</w:t>
            </w:r>
          </w:p>
        </w:tc>
      </w:tr>
      <w:tr w:rsidR="00255199" w:rsidRPr="00FA150C" w14:paraId="64E8DE93" w14:textId="77777777" w:rsidTr="00FF4AAD">
        <w:trPr>
          <w:trHeight w:val="177"/>
        </w:trPr>
        <w:tc>
          <w:tcPr>
            <w:tcW w:w="1134" w:type="dxa"/>
            <w:tcBorders>
              <w:top w:val="single" w:sz="24" w:space="0" w:color="FFA02F"/>
              <w:left w:val="nil"/>
              <w:bottom w:val="nil"/>
              <w:right w:val="nil"/>
            </w:tcBorders>
          </w:tcPr>
          <w:p w14:paraId="7313DA1B" w14:textId="77777777" w:rsidR="00255199" w:rsidRPr="00FA150C" w:rsidRDefault="00255199" w:rsidP="00255199">
            <w:pPr>
              <w:spacing w:after="20"/>
              <w:rPr>
                <w:color w:val="1E2A52"/>
              </w:rPr>
            </w:pPr>
            <w:r w:rsidRPr="00FA150C">
              <w:rPr>
                <w:color w:val="1E2A52"/>
              </w:rPr>
              <w:t>Hours:</w:t>
            </w:r>
          </w:p>
        </w:tc>
        <w:tc>
          <w:tcPr>
            <w:tcW w:w="3133" w:type="dxa"/>
            <w:gridSpan w:val="3"/>
            <w:tcBorders>
              <w:top w:val="single" w:sz="24" w:space="0" w:color="FFA02F"/>
              <w:left w:val="nil"/>
              <w:bottom w:val="nil"/>
              <w:right w:val="nil"/>
            </w:tcBorders>
            <w:tcMar>
              <w:left w:w="57" w:type="dxa"/>
              <w:right w:w="57" w:type="dxa"/>
            </w:tcMar>
          </w:tcPr>
          <w:p w14:paraId="5BA3200A" w14:textId="56972F0F" w:rsidR="00255199" w:rsidRPr="00FA150C" w:rsidRDefault="002D226B" w:rsidP="00255199">
            <w:pPr>
              <w:spacing w:after="20"/>
              <w:rPr>
                <w:color w:val="1E2A52"/>
              </w:rPr>
            </w:pPr>
            <w:r>
              <w:rPr>
                <w:color w:val="1E2A52"/>
                <w:sz w:val="20"/>
                <w:szCs w:val="20"/>
              </w:rPr>
              <w:t xml:space="preserve">Any hrs between </w:t>
            </w:r>
            <w:r w:rsidR="00715F40">
              <w:rPr>
                <w:color w:val="1E2A52"/>
                <w:sz w:val="20"/>
                <w:szCs w:val="20"/>
              </w:rPr>
              <w:t>9</w:t>
            </w:r>
            <w:r>
              <w:rPr>
                <w:color w:val="1E2A52"/>
                <w:sz w:val="20"/>
                <w:szCs w:val="20"/>
              </w:rPr>
              <w:t>.00-17.00</w:t>
            </w:r>
          </w:p>
        </w:tc>
        <w:tc>
          <w:tcPr>
            <w:tcW w:w="244" w:type="dxa"/>
            <w:tcBorders>
              <w:top w:val="nil"/>
              <w:left w:val="nil"/>
              <w:bottom w:val="nil"/>
              <w:right w:val="nil"/>
            </w:tcBorders>
          </w:tcPr>
          <w:p w14:paraId="1C10FE92" w14:textId="77777777" w:rsidR="00255199" w:rsidRPr="00FA150C" w:rsidRDefault="00255199" w:rsidP="00255199">
            <w:pPr>
              <w:spacing w:after="20"/>
              <w:rPr>
                <w:b/>
                <w:bCs/>
                <w:color w:val="1E2A52"/>
              </w:rPr>
            </w:pPr>
          </w:p>
        </w:tc>
        <w:tc>
          <w:tcPr>
            <w:tcW w:w="426" w:type="dxa"/>
            <w:tcBorders>
              <w:top w:val="single" w:sz="24" w:space="0" w:color="FFA02F"/>
              <w:left w:val="nil"/>
              <w:bottom w:val="nil"/>
              <w:right w:val="nil"/>
            </w:tcBorders>
            <w:vAlign w:val="center"/>
          </w:tcPr>
          <w:p w14:paraId="5302DFD5" w14:textId="77777777" w:rsidR="00255199" w:rsidRPr="00FA150C" w:rsidRDefault="00255199" w:rsidP="00255199">
            <w:pPr>
              <w:spacing w:after="20"/>
              <w:rPr>
                <w:b/>
                <w:bCs/>
                <w:color w:val="1E2A52"/>
              </w:rPr>
            </w:pPr>
            <w:r w:rsidRPr="00FA150C">
              <w:rPr>
                <w:rFonts w:ascii="Agfa Rotis Semi Serif" w:hAnsi="Agfa Rotis Semi Serif"/>
                <w:b/>
                <w:bCs/>
                <w:noProof/>
                <w:color w:val="1E2A52"/>
              </w:rPr>
              <w:drawing>
                <wp:inline distT="0" distB="0" distL="0" distR="0" wp14:anchorId="1E07636A" wp14:editId="1C7D9D8C">
                  <wp:extent cx="126000" cy="126000"/>
                  <wp:effectExtent l="0" t="0" r="7620" b="7620"/>
                  <wp:docPr id="7" name="Graphic 7"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Telephon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6000" cy="126000"/>
                          </a:xfrm>
                          <a:prstGeom prst="rect">
                            <a:avLst/>
                          </a:prstGeom>
                        </pic:spPr>
                      </pic:pic>
                    </a:graphicData>
                  </a:graphic>
                </wp:inline>
              </w:drawing>
            </w:r>
          </w:p>
        </w:tc>
        <w:tc>
          <w:tcPr>
            <w:tcW w:w="1224" w:type="dxa"/>
            <w:tcBorders>
              <w:top w:val="single" w:sz="24" w:space="0" w:color="FFA02F"/>
              <w:left w:val="nil"/>
              <w:bottom w:val="nil"/>
              <w:right w:val="nil"/>
            </w:tcBorders>
            <w:vAlign w:val="center"/>
          </w:tcPr>
          <w:p w14:paraId="3051E272" w14:textId="77777777" w:rsidR="00255199" w:rsidRPr="00FA150C" w:rsidRDefault="00255199" w:rsidP="00255199">
            <w:pPr>
              <w:spacing w:after="20"/>
              <w:rPr>
                <w:color w:val="1E2A52"/>
              </w:rPr>
            </w:pPr>
            <w:r w:rsidRPr="00FA150C">
              <w:rPr>
                <w:color w:val="1E2A52"/>
              </w:rPr>
              <w:t>Telephone:</w:t>
            </w:r>
          </w:p>
        </w:tc>
        <w:tc>
          <w:tcPr>
            <w:tcW w:w="3585" w:type="dxa"/>
            <w:tcBorders>
              <w:top w:val="single" w:sz="24" w:space="0" w:color="FFA02F"/>
              <w:left w:val="nil"/>
              <w:bottom w:val="nil"/>
              <w:right w:val="nil"/>
            </w:tcBorders>
            <w:vAlign w:val="center"/>
          </w:tcPr>
          <w:p w14:paraId="5068F0C0" w14:textId="77777777" w:rsidR="00255199" w:rsidRPr="00FA150C" w:rsidRDefault="00255199" w:rsidP="00255199">
            <w:pPr>
              <w:spacing w:after="20"/>
              <w:rPr>
                <w:color w:val="1E2A52"/>
              </w:rPr>
            </w:pPr>
            <w:r w:rsidRPr="00FA150C">
              <w:rPr>
                <w:color w:val="1E2A52"/>
              </w:rPr>
              <w:t>01903 245078</w:t>
            </w:r>
          </w:p>
        </w:tc>
      </w:tr>
      <w:tr w:rsidR="00255199" w:rsidRPr="00FA150C" w14:paraId="061E504F" w14:textId="77777777" w:rsidTr="00FF4AAD">
        <w:trPr>
          <w:trHeight w:val="177"/>
        </w:trPr>
        <w:tc>
          <w:tcPr>
            <w:tcW w:w="1134" w:type="dxa"/>
            <w:tcBorders>
              <w:top w:val="nil"/>
              <w:left w:val="nil"/>
              <w:bottom w:val="nil"/>
              <w:right w:val="nil"/>
            </w:tcBorders>
          </w:tcPr>
          <w:p w14:paraId="54AF8BA9" w14:textId="77777777" w:rsidR="00255199" w:rsidRPr="00FA150C" w:rsidRDefault="00255199" w:rsidP="00255199">
            <w:pPr>
              <w:spacing w:after="20"/>
              <w:rPr>
                <w:color w:val="1E2A52"/>
              </w:rPr>
            </w:pPr>
            <w:r w:rsidRPr="00FA150C">
              <w:rPr>
                <w:color w:val="1E2A52"/>
              </w:rPr>
              <w:t>Shifts:</w:t>
            </w:r>
          </w:p>
        </w:tc>
        <w:tc>
          <w:tcPr>
            <w:tcW w:w="3133" w:type="dxa"/>
            <w:gridSpan w:val="3"/>
            <w:tcBorders>
              <w:top w:val="nil"/>
              <w:left w:val="nil"/>
              <w:bottom w:val="nil"/>
              <w:right w:val="nil"/>
            </w:tcBorders>
            <w:tcMar>
              <w:left w:w="57" w:type="dxa"/>
              <w:right w:w="57" w:type="dxa"/>
            </w:tcMar>
          </w:tcPr>
          <w:p w14:paraId="6D8DBF90" w14:textId="69BF5F7C" w:rsidR="00255199" w:rsidRPr="00FA150C" w:rsidRDefault="0033692E" w:rsidP="00255199">
            <w:pPr>
              <w:spacing w:after="20"/>
              <w:rPr>
                <w:color w:val="1E2A52"/>
              </w:rPr>
            </w:pPr>
            <w:r w:rsidRPr="00FA150C">
              <w:rPr>
                <w:color w:val="1E2A52"/>
                <w:sz w:val="20"/>
                <w:szCs w:val="20"/>
              </w:rPr>
              <w:t>Any days</w:t>
            </w:r>
          </w:p>
        </w:tc>
        <w:tc>
          <w:tcPr>
            <w:tcW w:w="244" w:type="dxa"/>
            <w:tcBorders>
              <w:top w:val="nil"/>
              <w:left w:val="nil"/>
              <w:bottom w:val="nil"/>
              <w:right w:val="nil"/>
            </w:tcBorders>
          </w:tcPr>
          <w:p w14:paraId="71FAEA1A" w14:textId="77777777" w:rsidR="00255199" w:rsidRPr="00FA150C" w:rsidRDefault="00255199" w:rsidP="00255199">
            <w:pPr>
              <w:spacing w:after="20"/>
              <w:rPr>
                <w:b/>
                <w:bCs/>
                <w:color w:val="1E2A52"/>
              </w:rPr>
            </w:pPr>
          </w:p>
        </w:tc>
        <w:tc>
          <w:tcPr>
            <w:tcW w:w="426" w:type="dxa"/>
            <w:tcBorders>
              <w:top w:val="nil"/>
              <w:left w:val="nil"/>
              <w:bottom w:val="nil"/>
              <w:right w:val="nil"/>
            </w:tcBorders>
            <w:vAlign w:val="center"/>
          </w:tcPr>
          <w:p w14:paraId="41F3CBC6" w14:textId="77777777" w:rsidR="00255199" w:rsidRPr="00FA150C" w:rsidRDefault="00255199" w:rsidP="00255199">
            <w:pPr>
              <w:spacing w:after="20"/>
              <w:rPr>
                <w:b/>
                <w:bCs/>
                <w:color w:val="1E2A52"/>
              </w:rPr>
            </w:pPr>
            <w:r w:rsidRPr="00FA150C">
              <w:rPr>
                <w:rFonts w:ascii="Agfa Rotis Semi Serif" w:hAnsi="Agfa Rotis Semi Serif"/>
                <w:b/>
                <w:bCs/>
                <w:noProof/>
                <w:color w:val="1E2A52"/>
              </w:rPr>
              <w:drawing>
                <wp:inline distT="0" distB="0" distL="0" distR="0" wp14:anchorId="1A11B4A4" wp14:editId="344BB492">
                  <wp:extent cx="126000" cy="126000"/>
                  <wp:effectExtent l="0" t="0" r="7620" b="7620"/>
                  <wp:docPr id="8" name="Graphic 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6000" cy="126000"/>
                          </a:xfrm>
                          <a:prstGeom prst="rect">
                            <a:avLst/>
                          </a:prstGeom>
                        </pic:spPr>
                      </pic:pic>
                    </a:graphicData>
                  </a:graphic>
                </wp:inline>
              </w:drawing>
            </w:r>
          </w:p>
        </w:tc>
        <w:tc>
          <w:tcPr>
            <w:tcW w:w="1224" w:type="dxa"/>
            <w:tcBorders>
              <w:top w:val="nil"/>
              <w:left w:val="nil"/>
              <w:bottom w:val="nil"/>
              <w:right w:val="nil"/>
            </w:tcBorders>
            <w:vAlign w:val="center"/>
          </w:tcPr>
          <w:p w14:paraId="40DD4D29" w14:textId="77777777" w:rsidR="00255199" w:rsidRPr="00FA150C" w:rsidRDefault="00255199" w:rsidP="00255199">
            <w:pPr>
              <w:spacing w:after="20"/>
              <w:rPr>
                <w:color w:val="1E2A52"/>
              </w:rPr>
            </w:pPr>
            <w:r w:rsidRPr="00FA150C">
              <w:rPr>
                <w:color w:val="1E2A52"/>
              </w:rPr>
              <w:t>Email:</w:t>
            </w:r>
          </w:p>
        </w:tc>
        <w:tc>
          <w:tcPr>
            <w:tcW w:w="3585" w:type="dxa"/>
            <w:tcBorders>
              <w:top w:val="nil"/>
              <w:left w:val="nil"/>
              <w:bottom w:val="nil"/>
              <w:right w:val="nil"/>
            </w:tcBorders>
            <w:vAlign w:val="center"/>
          </w:tcPr>
          <w:p w14:paraId="04E5FCC2" w14:textId="77777777" w:rsidR="00255199" w:rsidRPr="00FA150C" w:rsidRDefault="00255199" w:rsidP="00255199">
            <w:pPr>
              <w:spacing w:after="20"/>
              <w:rPr>
                <w:color w:val="1E2A52"/>
              </w:rPr>
            </w:pPr>
            <w:r w:rsidRPr="00FA150C">
              <w:rPr>
                <w:color w:val="1E2A52"/>
              </w:rPr>
              <w:t>volunteers@ferringcountrycentre.org</w:t>
            </w:r>
          </w:p>
        </w:tc>
      </w:tr>
      <w:tr w:rsidR="00EC75EC" w:rsidRPr="00FA150C" w14:paraId="56F6F685" w14:textId="77777777" w:rsidTr="00FF4AAD">
        <w:trPr>
          <w:trHeight w:val="177"/>
        </w:trPr>
        <w:tc>
          <w:tcPr>
            <w:tcW w:w="1134" w:type="dxa"/>
            <w:tcBorders>
              <w:top w:val="nil"/>
              <w:left w:val="nil"/>
              <w:bottom w:val="nil"/>
              <w:right w:val="nil"/>
            </w:tcBorders>
          </w:tcPr>
          <w:p w14:paraId="53FB9228" w14:textId="77777777" w:rsidR="00EC75EC" w:rsidRPr="00FA150C" w:rsidRDefault="00EC75EC" w:rsidP="006C7690">
            <w:pPr>
              <w:spacing w:before="20" w:after="20"/>
              <w:rPr>
                <w:color w:val="1E2A52"/>
              </w:rPr>
            </w:pPr>
            <w:r w:rsidRPr="00FA150C">
              <w:rPr>
                <w:color w:val="1E2A52"/>
              </w:rPr>
              <w:t>DBS:</w:t>
            </w:r>
          </w:p>
        </w:tc>
        <w:tc>
          <w:tcPr>
            <w:tcW w:w="3133" w:type="dxa"/>
            <w:gridSpan w:val="3"/>
            <w:tcBorders>
              <w:top w:val="nil"/>
              <w:left w:val="nil"/>
              <w:bottom w:val="nil"/>
              <w:right w:val="nil"/>
            </w:tcBorders>
            <w:tcMar>
              <w:left w:w="57" w:type="dxa"/>
              <w:right w:w="57" w:type="dxa"/>
            </w:tcMar>
          </w:tcPr>
          <w:p w14:paraId="7522EFDB" w14:textId="77777777" w:rsidR="00EC75EC" w:rsidRPr="00FA150C" w:rsidRDefault="00EC75EC" w:rsidP="006C7690">
            <w:pPr>
              <w:spacing w:before="20" w:after="20"/>
              <w:rPr>
                <w:color w:val="1E2A52"/>
              </w:rPr>
            </w:pPr>
            <w:r w:rsidRPr="00FA150C">
              <w:rPr>
                <w:color w:val="1E2A52"/>
              </w:rPr>
              <w:t>Subject to an enhanced DBS</w:t>
            </w:r>
          </w:p>
        </w:tc>
        <w:tc>
          <w:tcPr>
            <w:tcW w:w="244" w:type="dxa"/>
            <w:tcBorders>
              <w:top w:val="nil"/>
              <w:left w:val="nil"/>
              <w:bottom w:val="nil"/>
              <w:right w:val="nil"/>
            </w:tcBorders>
          </w:tcPr>
          <w:p w14:paraId="585890E7" w14:textId="77777777" w:rsidR="00EC75EC" w:rsidRPr="00FA150C" w:rsidRDefault="00EC75EC" w:rsidP="006C7690">
            <w:pPr>
              <w:spacing w:after="20"/>
              <w:rPr>
                <w:b/>
                <w:bCs/>
                <w:color w:val="1E2A52"/>
              </w:rPr>
            </w:pPr>
          </w:p>
        </w:tc>
        <w:tc>
          <w:tcPr>
            <w:tcW w:w="426" w:type="dxa"/>
            <w:tcBorders>
              <w:top w:val="nil"/>
              <w:left w:val="nil"/>
              <w:bottom w:val="nil"/>
              <w:right w:val="nil"/>
            </w:tcBorders>
          </w:tcPr>
          <w:p w14:paraId="58BBE0EF" w14:textId="77777777" w:rsidR="00EC75EC" w:rsidRPr="00FA150C" w:rsidRDefault="00EC75EC" w:rsidP="006C7690">
            <w:pPr>
              <w:spacing w:after="20"/>
              <w:rPr>
                <w:b/>
                <w:bCs/>
                <w:color w:val="1E2A52"/>
              </w:rPr>
            </w:pPr>
          </w:p>
        </w:tc>
        <w:tc>
          <w:tcPr>
            <w:tcW w:w="1224" w:type="dxa"/>
            <w:tcBorders>
              <w:top w:val="nil"/>
              <w:left w:val="nil"/>
              <w:bottom w:val="nil"/>
              <w:right w:val="nil"/>
            </w:tcBorders>
          </w:tcPr>
          <w:p w14:paraId="3AB103B2" w14:textId="77777777" w:rsidR="00EC75EC" w:rsidRPr="00FA150C" w:rsidRDefault="00EC75EC" w:rsidP="006C7690">
            <w:pPr>
              <w:spacing w:after="20"/>
              <w:rPr>
                <w:color w:val="1E2A52"/>
              </w:rPr>
            </w:pPr>
          </w:p>
        </w:tc>
        <w:tc>
          <w:tcPr>
            <w:tcW w:w="3585" w:type="dxa"/>
            <w:tcBorders>
              <w:top w:val="nil"/>
              <w:left w:val="nil"/>
              <w:bottom w:val="nil"/>
              <w:right w:val="nil"/>
            </w:tcBorders>
          </w:tcPr>
          <w:p w14:paraId="33E79975" w14:textId="77777777" w:rsidR="00EC75EC" w:rsidRPr="00FA150C" w:rsidRDefault="00EC75EC" w:rsidP="006C7690">
            <w:pPr>
              <w:spacing w:after="20"/>
              <w:rPr>
                <w:color w:val="1E2A52"/>
              </w:rPr>
            </w:pPr>
          </w:p>
        </w:tc>
      </w:tr>
    </w:tbl>
    <w:p w14:paraId="0BC64D22" w14:textId="77777777" w:rsidR="00C97F61" w:rsidRPr="00FA150C" w:rsidRDefault="00C97F61" w:rsidP="00EC75EC">
      <w:pPr>
        <w:rPr>
          <w:b/>
          <w:bCs/>
          <w:color w:val="34498C"/>
          <w:sz w:val="24"/>
          <w:szCs w:val="24"/>
        </w:rPr>
      </w:pPr>
    </w:p>
    <w:p w14:paraId="0E47BB61" w14:textId="6B770700" w:rsidR="00882F99" w:rsidRPr="00FA150C" w:rsidRDefault="00EC75EC" w:rsidP="00882F99">
      <w:pPr>
        <w:rPr>
          <w:b/>
          <w:bCs/>
          <w:color w:val="34498C"/>
          <w:sz w:val="24"/>
          <w:szCs w:val="24"/>
        </w:rPr>
      </w:pPr>
      <w:r w:rsidRPr="00FA150C">
        <w:rPr>
          <w:b/>
          <w:bCs/>
          <w:color w:val="34498C"/>
          <w:sz w:val="24"/>
          <w:szCs w:val="24"/>
        </w:rPr>
        <w:t>Person Specification</w:t>
      </w:r>
      <w:r w:rsidR="008E3908" w:rsidRPr="00FA150C">
        <w:rPr>
          <w:b/>
          <w:bCs/>
          <w:color w:val="34498C"/>
          <w:sz w:val="24"/>
          <w:szCs w:val="24"/>
        </w:rPr>
        <w:t xml:space="preserve"> -adjust/change for each role profile </w:t>
      </w:r>
    </w:p>
    <w:tbl>
      <w:tblPr>
        <w:tblStyle w:val="TableGrid"/>
        <w:tblW w:w="0" w:type="auto"/>
        <w:tblLook w:val="04A0" w:firstRow="1" w:lastRow="0" w:firstColumn="1" w:lastColumn="0" w:noHBand="0" w:noVBand="1"/>
      </w:tblPr>
      <w:tblGrid>
        <w:gridCol w:w="7416"/>
        <w:gridCol w:w="1154"/>
        <w:gridCol w:w="1166"/>
      </w:tblGrid>
      <w:tr w:rsidR="00882F99" w:rsidRPr="00FA150C" w14:paraId="6AE78AE4" w14:textId="77777777" w:rsidTr="00855E34">
        <w:tc>
          <w:tcPr>
            <w:tcW w:w="7422" w:type="dxa"/>
            <w:tcBorders>
              <w:top w:val="single" w:sz="4" w:space="0" w:color="34498C"/>
              <w:left w:val="single" w:sz="4" w:space="0" w:color="34498C"/>
              <w:bottom w:val="single" w:sz="4" w:space="0" w:color="34498C"/>
              <w:right w:val="single" w:sz="4" w:space="0" w:color="34498C"/>
            </w:tcBorders>
            <w:shd w:val="clear" w:color="auto" w:fill="C0C9E6"/>
          </w:tcPr>
          <w:p w14:paraId="70EC1EAD" w14:textId="77777777" w:rsidR="00882F99" w:rsidRPr="00FA150C" w:rsidRDefault="00882F99" w:rsidP="00855E34">
            <w:pPr>
              <w:rPr>
                <w:rFonts w:cstheme="minorHAnsi"/>
                <w:b/>
                <w:bCs/>
                <w:color w:val="1E2A52"/>
              </w:rPr>
            </w:pPr>
            <w:r w:rsidRPr="00FA150C">
              <w:rPr>
                <w:rFonts w:cstheme="minorHAnsi"/>
                <w:b/>
                <w:bCs/>
                <w:color w:val="1E2A52"/>
              </w:rPr>
              <w:t>Qualifications</w:t>
            </w:r>
          </w:p>
        </w:tc>
        <w:tc>
          <w:tcPr>
            <w:tcW w:w="1154" w:type="dxa"/>
            <w:tcBorders>
              <w:top w:val="single" w:sz="4" w:space="0" w:color="34498C"/>
              <w:left w:val="single" w:sz="4" w:space="0" w:color="34498C"/>
              <w:bottom w:val="single" w:sz="4" w:space="0" w:color="34498C"/>
              <w:right w:val="single" w:sz="4" w:space="0" w:color="34498C"/>
            </w:tcBorders>
            <w:shd w:val="clear" w:color="auto" w:fill="C0C9E6"/>
          </w:tcPr>
          <w:p w14:paraId="2D61B3A8" w14:textId="77777777" w:rsidR="00882F99" w:rsidRPr="00FA150C" w:rsidRDefault="00882F99" w:rsidP="00855E34">
            <w:pPr>
              <w:rPr>
                <w:rFonts w:cstheme="minorHAnsi"/>
                <w:b/>
                <w:bCs/>
                <w:color w:val="1E2A52"/>
              </w:rPr>
            </w:pPr>
            <w:r w:rsidRPr="00FA150C">
              <w:rPr>
                <w:rFonts w:cstheme="minorHAnsi"/>
                <w:b/>
                <w:bCs/>
                <w:color w:val="1E2A52"/>
              </w:rPr>
              <w:t>Essential</w:t>
            </w:r>
          </w:p>
        </w:tc>
        <w:tc>
          <w:tcPr>
            <w:tcW w:w="1166" w:type="dxa"/>
            <w:tcBorders>
              <w:top w:val="single" w:sz="4" w:space="0" w:color="34498C"/>
              <w:left w:val="single" w:sz="4" w:space="0" w:color="34498C"/>
              <w:bottom w:val="single" w:sz="4" w:space="0" w:color="34498C"/>
              <w:right w:val="single" w:sz="4" w:space="0" w:color="34498C"/>
            </w:tcBorders>
            <w:shd w:val="clear" w:color="auto" w:fill="C0C9E6"/>
          </w:tcPr>
          <w:p w14:paraId="18360196" w14:textId="77777777" w:rsidR="00882F99" w:rsidRPr="00FA150C" w:rsidRDefault="00882F99" w:rsidP="00855E34">
            <w:pPr>
              <w:rPr>
                <w:rFonts w:cstheme="minorHAnsi"/>
                <w:b/>
                <w:bCs/>
                <w:color w:val="1E2A52"/>
              </w:rPr>
            </w:pPr>
            <w:r w:rsidRPr="00FA150C">
              <w:rPr>
                <w:rFonts w:cstheme="minorHAnsi"/>
                <w:b/>
                <w:bCs/>
                <w:color w:val="1E2A52"/>
              </w:rPr>
              <w:t>Desirable</w:t>
            </w:r>
          </w:p>
        </w:tc>
      </w:tr>
      <w:tr w:rsidR="00882F99" w:rsidRPr="00FA150C" w14:paraId="12EC1DB1"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4FC83DE5" w14:textId="77777777" w:rsidR="00882F99" w:rsidRPr="00FA150C" w:rsidRDefault="00882F99" w:rsidP="00855E34">
            <w:pPr>
              <w:spacing w:before="80" w:after="80"/>
              <w:rPr>
                <w:rFonts w:cstheme="minorHAnsi"/>
                <w:color w:val="1E2A52"/>
                <w:lang w:val="fr-FR"/>
              </w:rPr>
            </w:pPr>
            <w:r w:rsidRPr="00FA150C">
              <w:rPr>
                <w:rFonts w:cstheme="minorHAnsi"/>
                <w:color w:val="1E2A52"/>
                <w:lang w:val="fr-FR"/>
              </w:rPr>
              <w:t xml:space="preserve">Relevant qualification </w:t>
            </w:r>
          </w:p>
        </w:tc>
        <w:tc>
          <w:tcPr>
            <w:tcW w:w="1154" w:type="dxa"/>
            <w:tcBorders>
              <w:top w:val="single" w:sz="4" w:space="0" w:color="34498C"/>
              <w:left w:val="single" w:sz="4" w:space="0" w:color="34498C"/>
              <w:bottom w:val="single" w:sz="4" w:space="0" w:color="34498C"/>
              <w:right w:val="single" w:sz="4" w:space="0" w:color="34498C"/>
            </w:tcBorders>
          </w:tcPr>
          <w:p w14:paraId="4FFB57C7" w14:textId="77777777" w:rsidR="00882F99" w:rsidRPr="00FA150C" w:rsidRDefault="00882F99" w:rsidP="00855E34">
            <w:pPr>
              <w:spacing w:before="80" w:after="80"/>
              <w:jc w:val="center"/>
              <w:rPr>
                <w:rFonts w:cstheme="minorHAnsi"/>
                <w:color w:val="1E2A52"/>
                <w:lang w:val="fr-FR"/>
              </w:rPr>
            </w:pPr>
          </w:p>
        </w:tc>
        <w:tc>
          <w:tcPr>
            <w:tcW w:w="1166" w:type="dxa"/>
            <w:tcBorders>
              <w:top w:val="single" w:sz="4" w:space="0" w:color="34498C"/>
              <w:left w:val="single" w:sz="4" w:space="0" w:color="34498C"/>
              <w:bottom w:val="single" w:sz="4" w:space="0" w:color="34498C"/>
              <w:right w:val="single" w:sz="4" w:space="0" w:color="34498C"/>
            </w:tcBorders>
          </w:tcPr>
          <w:p w14:paraId="7863421C"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r>
      <w:tr w:rsidR="00882F99" w:rsidRPr="00FA150C" w14:paraId="452694F4"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073BC9F9" w14:textId="77777777" w:rsidR="00882F99" w:rsidRPr="00FA150C" w:rsidRDefault="00882F99" w:rsidP="00855E34">
            <w:pPr>
              <w:spacing w:before="80" w:after="80"/>
              <w:rPr>
                <w:rFonts w:cstheme="minorHAnsi"/>
                <w:color w:val="1E2A52"/>
              </w:rPr>
            </w:pPr>
            <w:r w:rsidRPr="00FA150C">
              <w:rPr>
                <w:rFonts w:cstheme="minorHAnsi"/>
                <w:color w:val="1E2A52"/>
              </w:rPr>
              <w:t>Good general level of education, including basic reading and writing skills</w:t>
            </w:r>
          </w:p>
        </w:tc>
        <w:tc>
          <w:tcPr>
            <w:tcW w:w="1154" w:type="dxa"/>
            <w:tcBorders>
              <w:top w:val="single" w:sz="4" w:space="0" w:color="34498C"/>
              <w:left w:val="single" w:sz="4" w:space="0" w:color="34498C"/>
              <w:bottom w:val="single" w:sz="4" w:space="0" w:color="34498C"/>
              <w:right w:val="single" w:sz="4" w:space="0" w:color="34498C"/>
            </w:tcBorders>
          </w:tcPr>
          <w:p w14:paraId="1BC0118D"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326E1BA0" w14:textId="77777777" w:rsidR="00882F99" w:rsidRPr="00FA150C" w:rsidRDefault="00882F99" w:rsidP="00855E34">
            <w:pPr>
              <w:spacing w:before="80" w:after="80"/>
              <w:jc w:val="center"/>
              <w:rPr>
                <w:rFonts w:cstheme="minorHAnsi"/>
                <w:color w:val="1E2A52"/>
              </w:rPr>
            </w:pPr>
          </w:p>
        </w:tc>
      </w:tr>
      <w:tr w:rsidR="00882F99" w:rsidRPr="00FA150C" w14:paraId="4B592917"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742D2795" w14:textId="77777777" w:rsidR="00882F99" w:rsidRPr="00FA150C" w:rsidRDefault="00882F99" w:rsidP="00855E34">
            <w:pPr>
              <w:spacing w:before="80" w:after="80"/>
              <w:rPr>
                <w:rFonts w:cstheme="minorHAnsi"/>
                <w:color w:val="1E2A52"/>
              </w:rPr>
            </w:pPr>
            <w:r w:rsidRPr="00FA150C">
              <w:rPr>
                <w:rFonts w:cstheme="minorHAnsi"/>
                <w:color w:val="1E2A52"/>
              </w:rPr>
              <w:t>Commitment to undertake further training as required</w:t>
            </w:r>
          </w:p>
        </w:tc>
        <w:tc>
          <w:tcPr>
            <w:tcW w:w="1154" w:type="dxa"/>
            <w:tcBorders>
              <w:top w:val="single" w:sz="4" w:space="0" w:color="34498C"/>
              <w:left w:val="single" w:sz="4" w:space="0" w:color="34498C"/>
              <w:bottom w:val="single" w:sz="4" w:space="0" w:color="34498C"/>
              <w:right w:val="single" w:sz="4" w:space="0" w:color="34498C"/>
            </w:tcBorders>
          </w:tcPr>
          <w:p w14:paraId="03548242"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5C15CCA8" w14:textId="77777777" w:rsidR="00882F99" w:rsidRPr="00FA150C" w:rsidRDefault="00882F99" w:rsidP="00855E34">
            <w:pPr>
              <w:spacing w:before="80" w:after="80"/>
              <w:jc w:val="center"/>
              <w:rPr>
                <w:rFonts w:cstheme="minorHAnsi"/>
                <w:color w:val="1E2A52"/>
              </w:rPr>
            </w:pPr>
          </w:p>
        </w:tc>
      </w:tr>
      <w:tr w:rsidR="00882F99" w:rsidRPr="00FA150C" w14:paraId="4F2B81C8" w14:textId="77777777" w:rsidTr="00855E34">
        <w:tc>
          <w:tcPr>
            <w:tcW w:w="7422" w:type="dxa"/>
            <w:tcBorders>
              <w:top w:val="single" w:sz="4" w:space="0" w:color="34498C"/>
              <w:left w:val="nil"/>
              <w:bottom w:val="single" w:sz="4" w:space="0" w:color="34498C"/>
              <w:right w:val="nil"/>
            </w:tcBorders>
          </w:tcPr>
          <w:p w14:paraId="368A42F4" w14:textId="77777777" w:rsidR="00882F99" w:rsidRPr="00FA150C" w:rsidRDefault="00882F99" w:rsidP="00855E34">
            <w:pPr>
              <w:rPr>
                <w:rFonts w:cstheme="minorHAnsi"/>
                <w:color w:val="1E2A52"/>
              </w:rPr>
            </w:pPr>
          </w:p>
        </w:tc>
        <w:tc>
          <w:tcPr>
            <w:tcW w:w="1154" w:type="dxa"/>
            <w:tcBorders>
              <w:top w:val="single" w:sz="4" w:space="0" w:color="34498C"/>
              <w:left w:val="nil"/>
              <w:bottom w:val="single" w:sz="4" w:space="0" w:color="34498C"/>
              <w:right w:val="nil"/>
            </w:tcBorders>
          </w:tcPr>
          <w:p w14:paraId="71375E2F" w14:textId="77777777" w:rsidR="00882F99" w:rsidRPr="00FA150C" w:rsidRDefault="00882F99" w:rsidP="00855E34">
            <w:pPr>
              <w:jc w:val="center"/>
              <w:rPr>
                <w:rFonts w:cstheme="minorHAnsi"/>
                <w:color w:val="1E2A52"/>
              </w:rPr>
            </w:pPr>
          </w:p>
        </w:tc>
        <w:tc>
          <w:tcPr>
            <w:tcW w:w="1166" w:type="dxa"/>
            <w:tcBorders>
              <w:top w:val="single" w:sz="4" w:space="0" w:color="34498C"/>
              <w:left w:val="nil"/>
              <w:bottom w:val="single" w:sz="4" w:space="0" w:color="34498C"/>
              <w:right w:val="nil"/>
            </w:tcBorders>
          </w:tcPr>
          <w:p w14:paraId="74251F37" w14:textId="77777777" w:rsidR="00882F99" w:rsidRPr="00FA150C" w:rsidRDefault="00882F99" w:rsidP="00855E34">
            <w:pPr>
              <w:jc w:val="center"/>
              <w:rPr>
                <w:rFonts w:cstheme="minorHAnsi"/>
                <w:color w:val="1E2A52"/>
              </w:rPr>
            </w:pPr>
          </w:p>
        </w:tc>
      </w:tr>
      <w:tr w:rsidR="00882F99" w:rsidRPr="00FA150C" w14:paraId="2185BA3A" w14:textId="77777777" w:rsidTr="00855E34">
        <w:tc>
          <w:tcPr>
            <w:tcW w:w="7422" w:type="dxa"/>
            <w:tcBorders>
              <w:top w:val="single" w:sz="4" w:space="0" w:color="34498C"/>
              <w:left w:val="single" w:sz="4" w:space="0" w:color="34498C"/>
              <w:bottom w:val="single" w:sz="4" w:space="0" w:color="34498C"/>
              <w:right w:val="single" w:sz="4" w:space="0" w:color="34498C"/>
            </w:tcBorders>
            <w:shd w:val="clear" w:color="auto" w:fill="C0C9E6"/>
          </w:tcPr>
          <w:p w14:paraId="531EB8C9" w14:textId="77777777" w:rsidR="00882F99" w:rsidRPr="00FA150C" w:rsidRDefault="00882F99" w:rsidP="00855E34">
            <w:pPr>
              <w:rPr>
                <w:rFonts w:cstheme="minorHAnsi"/>
                <w:b/>
                <w:bCs/>
                <w:color w:val="1E2A52"/>
              </w:rPr>
            </w:pPr>
            <w:r w:rsidRPr="00FA150C">
              <w:rPr>
                <w:rFonts w:cstheme="minorHAnsi"/>
                <w:b/>
                <w:bCs/>
                <w:color w:val="1E2A52"/>
              </w:rPr>
              <w:t>Experience</w:t>
            </w:r>
          </w:p>
        </w:tc>
        <w:tc>
          <w:tcPr>
            <w:tcW w:w="1154" w:type="dxa"/>
            <w:tcBorders>
              <w:top w:val="single" w:sz="4" w:space="0" w:color="34498C"/>
              <w:left w:val="single" w:sz="4" w:space="0" w:color="34498C"/>
              <w:bottom w:val="single" w:sz="4" w:space="0" w:color="34498C"/>
              <w:right w:val="single" w:sz="4" w:space="0" w:color="34498C"/>
            </w:tcBorders>
            <w:shd w:val="clear" w:color="auto" w:fill="C0C9E6"/>
          </w:tcPr>
          <w:p w14:paraId="5CA3DCC5" w14:textId="77777777" w:rsidR="00882F99" w:rsidRPr="00FA150C" w:rsidRDefault="00882F99" w:rsidP="00855E34">
            <w:pPr>
              <w:jc w:val="center"/>
              <w:rPr>
                <w:rFonts w:cstheme="minorHAnsi"/>
                <w:b/>
                <w:bCs/>
                <w:color w:val="1E2A52"/>
              </w:rPr>
            </w:pPr>
            <w:r w:rsidRPr="00FA150C">
              <w:rPr>
                <w:rFonts w:cstheme="minorHAnsi"/>
                <w:b/>
                <w:bCs/>
                <w:color w:val="1E2A52"/>
              </w:rPr>
              <w:t xml:space="preserve">Essential </w:t>
            </w:r>
          </w:p>
        </w:tc>
        <w:tc>
          <w:tcPr>
            <w:tcW w:w="1166" w:type="dxa"/>
            <w:tcBorders>
              <w:top w:val="single" w:sz="4" w:space="0" w:color="34498C"/>
              <w:left w:val="single" w:sz="4" w:space="0" w:color="34498C"/>
              <w:bottom w:val="single" w:sz="4" w:space="0" w:color="34498C"/>
              <w:right w:val="single" w:sz="4" w:space="0" w:color="34498C"/>
            </w:tcBorders>
            <w:shd w:val="clear" w:color="auto" w:fill="C0C9E6"/>
          </w:tcPr>
          <w:p w14:paraId="15596509" w14:textId="77777777" w:rsidR="00882F99" w:rsidRPr="00FA150C" w:rsidRDefault="00882F99" w:rsidP="00855E34">
            <w:pPr>
              <w:jc w:val="center"/>
              <w:rPr>
                <w:rFonts w:cstheme="minorHAnsi"/>
                <w:b/>
                <w:bCs/>
                <w:color w:val="1E2A52"/>
              </w:rPr>
            </w:pPr>
            <w:r w:rsidRPr="00FA150C">
              <w:rPr>
                <w:rFonts w:cstheme="minorHAnsi"/>
                <w:b/>
                <w:bCs/>
                <w:color w:val="1E2A52"/>
              </w:rPr>
              <w:t>Desirable</w:t>
            </w:r>
          </w:p>
        </w:tc>
      </w:tr>
      <w:tr w:rsidR="00882F99" w:rsidRPr="00FA150C" w14:paraId="15B4865E"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22460024" w14:textId="77777777" w:rsidR="00882F99" w:rsidRPr="00FA150C" w:rsidRDefault="00882F99" w:rsidP="00855E34">
            <w:pPr>
              <w:spacing w:before="80" w:after="80"/>
              <w:rPr>
                <w:rFonts w:cstheme="minorHAnsi"/>
                <w:color w:val="1E2A52"/>
              </w:rPr>
            </w:pPr>
            <w:r w:rsidRPr="00FA150C">
              <w:rPr>
                <w:rFonts w:cstheme="minorHAnsi"/>
                <w:color w:val="1E2A52"/>
              </w:rPr>
              <w:t>Experience of working with people with learning disabilities</w:t>
            </w:r>
          </w:p>
        </w:tc>
        <w:tc>
          <w:tcPr>
            <w:tcW w:w="1154" w:type="dxa"/>
            <w:tcBorders>
              <w:top w:val="single" w:sz="4" w:space="0" w:color="34498C"/>
              <w:left w:val="single" w:sz="4" w:space="0" w:color="34498C"/>
              <w:bottom w:val="single" w:sz="4" w:space="0" w:color="34498C"/>
              <w:right w:val="single" w:sz="4" w:space="0" w:color="34498C"/>
            </w:tcBorders>
          </w:tcPr>
          <w:p w14:paraId="728019FA" w14:textId="77777777" w:rsidR="00882F99" w:rsidRPr="00FA150C" w:rsidRDefault="00882F99" w:rsidP="00855E34">
            <w:pPr>
              <w:spacing w:before="80" w:after="80"/>
              <w:jc w:val="center"/>
              <w:rPr>
                <w:rFonts w:cstheme="minorHAnsi"/>
                <w:color w:val="1E2A52"/>
              </w:rPr>
            </w:pPr>
          </w:p>
        </w:tc>
        <w:tc>
          <w:tcPr>
            <w:tcW w:w="1166" w:type="dxa"/>
            <w:tcBorders>
              <w:top w:val="single" w:sz="4" w:space="0" w:color="34498C"/>
              <w:left w:val="single" w:sz="4" w:space="0" w:color="34498C"/>
              <w:bottom w:val="single" w:sz="4" w:space="0" w:color="34498C"/>
              <w:right w:val="single" w:sz="4" w:space="0" w:color="34498C"/>
            </w:tcBorders>
          </w:tcPr>
          <w:p w14:paraId="37716ECD"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r>
      <w:tr w:rsidR="00882F99" w:rsidRPr="00FA150C" w14:paraId="0139E86C"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49937A19" w14:textId="77777777" w:rsidR="00882F99" w:rsidRPr="00FA150C" w:rsidRDefault="00882F99" w:rsidP="00855E34">
            <w:pPr>
              <w:spacing w:before="80" w:after="80"/>
              <w:rPr>
                <w:rFonts w:cstheme="minorHAnsi"/>
                <w:color w:val="1E2A52"/>
              </w:rPr>
            </w:pPr>
            <w:r w:rsidRPr="00FA150C">
              <w:rPr>
                <w:rFonts w:cstheme="minorHAnsi"/>
                <w:color w:val="1E2A52"/>
              </w:rPr>
              <w:t xml:space="preserve">Previous hospitality experience </w:t>
            </w:r>
          </w:p>
        </w:tc>
        <w:tc>
          <w:tcPr>
            <w:tcW w:w="1154" w:type="dxa"/>
            <w:tcBorders>
              <w:top w:val="single" w:sz="4" w:space="0" w:color="34498C"/>
              <w:left w:val="single" w:sz="4" w:space="0" w:color="34498C"/>
              <w:bottom w:val="single" w:sz="4" w:space="0" w:color="34498C"/>
              <w:right w:val="single" w:sz="4" w:space="0" w:color="34498C"/>
            </w:tcBorders>
          </w:tcPr>
          <w:p w14:paraId="39BFE288" w14:textId="77777777" w:rsidR="00882F99" w:rsidRPr="00FA150C" w:rsidRDefault="00882F99" w:rsidP="00855E34">
            <w:pPr>
              <w:spacing w:before="80" w:after="80"/>
              <w:jc w:val="center"/>
              <w:rPr>
                <w:rFonts w:cstheme="minorHAnsi"/>
                <w:color w:val="1E2A52"/>
              </w:rPr>
            </w:pPr>
          </w:p>
        </w:tc>
        <w:tc>
          <w:tcPr>
            <w:tcW w:w="1166" w:type="dxa"/>
            <w:tcBorders>
              <w:top w:val="single" w:sz="4" w:space="0" w:color="34498C"/>
              <w:left w:val="single" w:sz="4" w:space="0" w:color="34498C"/>
              <w:bottom w:val="single" w:sz="4" w:space="0" w:color="34498C"/>
              <w:right w:val="single" w:sz="4" w:space="0" w:color="34498C"/>
            </w:tcBorders>
          </w:tcPr>
          <w:p w14:paraId="11623FE5"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r>
      <w:tr w:rsidR="00882F99" w:rsidRPr="00FA150C" w14:paraId="03B1E425"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25961B80" w14:textId="77777777" w:rsidR="00882F99" w:rsidRPr="00FA150C" w:rsidRDefault="00882F99" w:rsidP="00855E34">
            <w:pPr>
              <w:spacing w:before="80" w:after="80"/>
              <w:rPr>
                <w:rFonts w:cstheme="minorHAnsi"/>
                <w:color w:val="1E2A52"/>
              </w:rPr>
            </w:pPr>
            <w:r w:rsidRPr="00FA150C">
              <w:rPr>
                <w:rFonts w:cstheme="minorHAnsi"/>
                <w:color w:val="1E2A52"/>
              </w:rPr>
              <w:t xml:space="preserve">Experience of working in a fast paced environment </w:t>
            </w:r>
          </w:p>
        </w:tc>
        <w:tc>
          <w:tcPr>
            <w:tcW w:w="1154" w:type="dxa"/>
            <w:tcBorders>
              <w:top w:val="single" w:sz="4" w:space="0" w:color="34498C"/>
              <w:left w:val="single" w:sz="4" w:space="0" w:color="34498C"/>
              <w:bottom w:val="single" w:sz="4" w:space="0" w:color="34498C"/>
              <w:right w:val="single" w:sz="4" w:space="0" w:color="34498C"/>
            </w:tcBorders>
          </w:tcPr>
          <w:p w14:paraId="0AA9D40C" w14:textId="77777777" w:rsidR="00882F99" w:rsidRPr="00FA150C" w:rsidRDefault="00882F99" w:rsidP="00855E34">
            <w:pPr>
              <w:spacing w:before="80" w:after="80"/>
              <w:jc w:val="center"/>
              <w:rPr>
                <w:rFonts w:cstheme="minorHAnsi"/>
                <w:color w:val="1E2A52"/>
              </w:rPr>
            </w:pPr>
          </w:p>
        </w:tc>
        <w:tc>
          <w:tcPr>
            <w:tcW w:w="1166" w:type="dxa"/>
            <w:tcBorders>
              <w:top w:val="single" w:sz="4" w:space="0" w:color="34498C"/>
              <w:left w:val="single" w:sz="4" w:space="0" w:color="34498C"/>
              <w:bottom w:val="single" w:sz="4" w:space="0" w:color="34498C"/>
              <w:right w:val="single" w:sz="4" w:space="0" w:color="34498C"/>
            </w:tcBorders>
          </w:tcPr>
          <w:p w14:paraId="30388778"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r>
      <w:tr w:rsidR="00882F99" w:rsidRPr="00FA150C" w14:paraId="2B544705" w14:textId="77777777" w:rsidTr="00855E34">
        <w:tc>
          <w:tcPr>
            <w:tcW w:w="7422" w:type="dxa"/>
            <w:tcBorders>
              <w:top w:val="single" w:sz="4" w:space="0" w:color="34498C"/>
              <w:left w:val="nil"/>
              <w:bottom w:val="single" w:sz="4" w:space="0" w:color="34498C"/>
              <w:right w:val="nil"/>
            </w:tcBorders>
          </w:tcPr>
          <w:p w14:paraId="5A8A1D98" w14:textId="77777777" w:rsidR="00882F99" w:rsidRPr="00FA150C" w:rsidRDefault="00882F99" w:rsidP="00855E34">
            <w:pPr>
              <w:rPr>
                <w:rFonts w:cstheme="minorHAnsi"/>
                <w:color w:val="1E2A52"/>
              </w:rPr>
            </w:pPr>
          </w:p>
        </w:tc>
        <w:tc>
          <w:tcPr>
            <w:tcW w:w="1154" w:type="dxa"/>
            <w:tcBorders>
              <w:top w:val="single" w:sz="4" w:space="0" w:color="34498C"/>
              <w:left w:val="nil"/>
              <w:bottom w:val="single" w:sz="4" w:space="0" w:color="34498C"/>
              <w:right w:val="nil"/>
            </w:tcBorders>
          </w:tcPr>
          <w:p w14:paraId="7F9E309C" w14:textId="77777777" w:rsidR="00882F99" w:rsidRPr="00FA150C" w:rsidRDefault="00882F99" w:rsidP="00855E34">
            <w:pPr>
              <w:jc w:val="center"/>
              <w:rPr>
                <w:rFonts w:cstheme="minorHAnsi"/>
                <w:color w:val="1E2A52"/>
              </w:rPr>
            </w:pPr>
          </w:p>
        </w:tc>
        <w:tc>
          <w:tcPr>
            <w:tcW w:w="1166" w:type="dxa"/>
            <w:tcBorders>
              <w:top w:val="single" w:sz="4" w:space="0" w:color="34498C"/>
              <w:left w:val="nil"/>
              <w:bottom w:val="single" w:sz="4" w:space="0" w:color="34498C"/>
              <w:right w:val="nil"/>
            </w:tcBorders>
          </w:tcPr>
          <w:p w14:paraId="72BBD7D7" w14:textId="77777777" w:rsidR="00882F99" w:rsidRPr="00FA150C" w:rsidRDefault="00882F99" w:rsidP="00855E34">
            <w:pPr>
              <w:jc w:val="center"/>
              <w:rPr>
                <w:rFonts w:cstheme="minorHAnsi"/>
                <w:color w:val="1E2A52"/>
              </w:rPr>
            </w:pPr>
          </w:p>
        </w:tc>
      </w:tr>
      <w:tr w:rsidR="00882F99" w:rsidRPr="00FA150C" w14:paraId="2B5372E2" w14:textId="77777777" w:rsidTr="00855E34">
        <w:tc>
          <w:tcPr>
            <w:tcW w:w="7422" w:type="dxa"/>
            <w:tcBorders>
              <w:top w:val="single" w:sz="4" w:space="0" w:color="34498C"/>
              <w:left w:val="single" w:sz="4" w:space="0" w:color="34498C"/>
              <w:bottom w:val="single" w:sz="4" w:space="0" w:color="34498C"/>
              <w:right w:val="single" w:sz="4" w:space="0" w:color="34498C"/>
            </w:tcBorders>
            <w:shd w:val="clear" w:color="auto" w:fill="C0C9E6"/>
          </w:tcPr>
          <w:p w14:paraId="5B3564A7" w14:textId="77777777" w:rsidR="00882F99" w:rsidRPr="00FA150C" w:rsidRDefault="00882F99" w:rsidP="00855E34">
            <w:pPr>
              <w:rPr>
                <w:rFonts w:cstheme="minorHAnsi"/>
                <w:b/>
                <w:bCs/>
                <w:color w:val="1E2A52"/>
              </w:rPr>
            </w:pPr>
            <w:r w:rsidRPr="00FA150C">
              <w:rPr>
                <w:rFonts w:cstheme="minorHAnsi"/>
                <w:b/>
                <w:bCs/>
                <w:color w:val="1E2A52"/>
              </w:rPr>
              <w:t>Knowledge and Skills</w:t>
            </w:r>
          </w:p>
        </w:tc>
        <w:tc>
          <w:tcPr>
            <w:tcW w:w="1154" w:type="dxa"/>
            <w:tcBorders>
              <w:top w:val="single" w:sz="4" w:space="0" w:color="34498C"/>
              <w:left w:val="single" w:sz="4" w:space="0" w:color="34498C"/>
              <w:bottom w:val="single" w:sz="4" w:space="0" w:color="34498C"/>
              <w:right w:val="single" w:sz="4" w:space="0" w:color="34498C"/>
            </w:tcBorders>
            <w:shd w:val="clear" w:color="auto" w:fill="C0C9E6"/>
          </w:tcPr>
          <w:p w14:paraId="2A6352B4" w14:textId="77777777" w:rsidR="00882F99" w:rsidRPr="00FA150C" w:rsidRDefault="00882F99" w:rsidP="00855E34">
            <w:pPr>
              <w:jc w:val="center"/>
              <w:rPr>
                <w:rFonts w:cstheme="minorHAnsi"/>
                <w:b/>
                <w:bCs/>
                <w:color w:val="1E2A52"/>
              </w:rPr>
            </w:pPr>
            <w:r w:rsidRPr="00FA150C">
              <w:rPr>
                <w:rFonts w:cstheme="minorHAnsi"/>
                <w:b/>
                <w:bCs/>
                <w:color w:val="1E2A52"/>
              </w:rPr>
              <w:t>Essential</w:t>
            </w:r>
          </w:p>
        </w:tc>
        <w:tc>
          <w:tcPr>
            <w:tcW w:w="1166" w:type="dxa"/>
            <w:tcBorders>
              <w:top w:val="single" w:sz="4" w:space="0" w:color="34498C"/>
              <w:left w:val="single" w:sz="4" w:space="0" w:color="34498C"/>
              <w:bottom w:val="single" w:sz="4" w:space="0" w:color="34498C"/>
              <w:right w:val="single" w:sz="4" w:space="0" w:color="34498C"/>
            </w:tcBorders>
            <w:shd w:val="clear" w:color="auto" w:fill="C0C9E6"/>
          </w:tcPr>
          <w:p w14:paraId="3F689CC8" w14:textId="77777777" w:rsidR="00882F99" w:rsidRPr="00FA150C" w:rsidRDefault="00882F99" w:rsidP="00855E34">
            <w:pPr>
              <w:jc w:val="center"/>
              <w:rPr>
                <w:rFonts w:cstheme="minorHAnsi"/>
                <w:b/>
                <w:bCs/>
                <w:color w:val="1E2A52"/>
              </w:rPr>
            </w:pPr>
            <w:r w:rsidRPr="00FA150C">
              <w:rPr>
                <w:rFonts w:cstheme="minorHAnsi"/>
                <w:b/>
                <w:bCs/>
                <w:color w:val="1E2A52"/>
              </w:rPr>
              <w:t>Desirable</w:t>
            </w:r>
          </w:p>
        </w:tc>
      </w:tr>
      <w:tr w:rsidR="00882F99" w:rsidRPr="00FA150C" w14:paraId="0B614731"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3B6B13DB" w14:textId="77777777" w:rsidR="00882F99" w:rsidRPr="00FA150C" w:rsidRDefault="00882F99" w:rsidP="00855E34">
            <w:pPr>
              <w:spacing w:before="80" w:after="80"/>
              <w:rPr>
                <w:rFonts w:cstheme="minorHAnsi"/>
                <w:color w:val="1E2A52"/>
              </w:rPr>
            </w:pPr>
            <w:r w:rsidRPr="00FA150C">
              <w:rPr>
                <w:rFonts w:cstheme="minorHAnsi"/>
                <w:color w:val="1E2A52"/>
              </w:rPr>
              <w:t>Excellent time management</w:t>
            </w:r>
          </w:p>
        </w:tc>
        <w:tc>
          <w:tcPr>
            <w:tcW w:w="1154" w:type="dxa"/>
            <w:tcBorders>
              <w:top w:val="single" w:sz="4" w:space="0" w:color="34498C"/>
              <w:left w:val="single" w:sz="4" w:space="0" w:color="34498C"/>
              <w:bottom w:val="single" w:sz="4" w:space="0" w:color="34498C"/>
              <w:right w:val="single" w:sz="4" w:space="0" w:color="34498C"/>
            </w:tcBorders>
          </w:tcPr>
          <w:p w14:paraId="15E5848A"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211A5CA7" w14:textId="77777777" w:rsidR="00882F99" w:rsidRPr="00FA150C" w:rsidRDefault="00882F99" w:rsidP="00855E34">
            <w:pPr>
              <w:spacing w:before="80" w:after="80"/>
              <w:jc w:val="center"/>
              <w:rPr>
                <w:rFonts w:cstheme="minorHAnsi"/>
                <w:color w:val="1E2A52"/>
              </w:rPr>
            </w:pPr>
          </w:p>
        </w:tc>
      </w:tr>
      <w:tr w:rsidR="00882F99" w:rsidRPr="00FA150C" w14:paraId="3B3057A2"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2DF4D215" w14:textId="77777777" w:rsidR="00882F99" w:rsidRPr="00FA150C" w:rsidRDefault="00882F99" w:rsidP="00855E34">
            <w:pPr>
              <w:spacing w:before="80" w:after="80"/>
              <w:rPr>
                <w:rFonts w:cstheme="minorHAnsi"/>
                <w:color w:val="1E2A52"/>
              </w:rPr>
            </w:pPr>
            <w:r w:rsidRPr="00FA150C">
              <w:rPr>
                <w:rFonts w:cstheme="minorHAnsi"/>
                <w:color w:val="1E2A52"/>
              </w:rPr>
              <w:t>Adaptability</w:t>
            </w:r>
          </w:p>
        </w:tc>
        <w:tc>
          <w:tcPr>
            <w:tcW w:w="1154" w:type="dxa"/>
            <w:tcBorders>
              <w:top w:val="single" w:sz="4" w:space="0" w:color="34498C"/>
              <w:left w:val="single" w:sz="4" w:space="0" w:color="34498C"/>
              <w:bottom w:val="single" w:sz="4" w:space="0" w:color="34498C"/>
              <w:right w:val="single" w:sz="4" w:space="0" w:color="34498C"/>
            </w:tcBorders>
          </w:tcPr>
          <w:p w14:paraId="242C3AB6"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4FD50BBE" w14:textId="77777777" w:rsidR="00882F99" w:rsidRPr="00FA150C" w:rsidRDefault="00882F99" w:rsidP="00855E34">
            <w:pPr>
              <w:spacing w:before="80" w:after="80"/>
              <w:jc w:val="center"/>
              <w:rPr>
                <w:rFonts w:cstheme="minorHAnsi"/>
                <w:color w:val="1E2A52"/>
              </w:rPr>
            </w:pPr>
          </w:p>
        </w:tc>
      </w:tr>
      <w:tr w:rsidR="00882F99" w:rsidRPr="00FA150C" w14:paraId="4437D689" w14:textId="77777777" w:rsidTr="00855E34">
        <w:tc>
          <w:tcPr>
            <w:tcW w:w="7422" w:type="dxa"/>
            <w:tcBorders>
              <w:top w:val="single" w:sz="4" w:space="0" w:color="34498C"/>
              <w:left w:val="nil"/>
              <w:bottom w:val="single" w:sz="4" w:space="0" w:color="34498C"/>
              <w:right w:val="nil"/>
            </w:tcBorders>
          </w:tcPr>
          <w:p w14:paraId="489EB300" w14:textId="77777777" w:rsidR="00882F99" w:rsidRPr="00FA150C" w:rsidRDefault="00882F99" w:rsidP="00855E34">
            <w:pPr>
              <w:rPr>
                <w:rFonts w:cstheme="minorHAnsi"/>
                <w:color w:val="1E2A52"/>
              </w:rPr>
            </w:pPr>
          </w:p>
        </w:tc>
        <w:tc>
          <w:tcPr>
            <w:tcW w:w="1154" w:type="dxa"/>
            <w:tcBorders>
              <w:top w:val="single" w:sz="4" w:space="0" w:color="34498C"/>
              <w:left w:val="nil"/>
              <w:bottom w:val="single" w:sz="4" w:space="0" w:color="34498C"/>
              <w:right w:val="nil"/>
            </w:tcBorders>
          </w:tcPr>
          <w:p w14:paraId="0B45D5FA" w14:textId="77777777" w:rsidR="00882F99" w:rsidRPr="00FA150C" w:rsidRDefault="00882F99" w:rsidP="00855E34">
            <w:pPr>
              <w:jc w:val="center"/>
              <w:rPr>
                <w:rFonts w:cstheme="minorHAnsi"/>
                <w:color w:val="1E2A52"/>
              </w:rPr>
            </w:pPr>
          </w:p>
        </w:tc>
        <w:tc>
          <w:tcPr>
            <w:tcW w:w="1166" w:type="dxa"/>
            <w:tcBorders>
              <w:top w:val="single" w:sz="4" w:space="0" w:color="34498C"/>
              <w:left w:val="nil"/>
              <w:bottom w:val="single" w:sz="4" w:space="0" w:color="34498C"/>
              <w:right w:val="nil"/>
            </w:tcBorders>
          </w:tcPr>
          <w:p w14:paraId="112E9C88" w14:textId="77777777" w:rsidR="00882F99" w:rsidRPr="00FA150C" w:rsidRDefault="00882F99" w:rsidP="00855E34">
            <w:pPr>
              <w:jc w:val="center"/>
              <w:rPr>
                <w:rFonts w:cstheme="minorHAnsi"/>
                <w:color w:val="1E2A52"/>
              </w:rPr>
            </w:pPr>
          </w:p>
        </w:tc>
      </w:tr>
      <w:tr w:rsidR="00882F99" w:rsidRPr="00FA150C" w14:paraId="7946D6D8" w14:textId="77777777" w:rsidTr="00855E34">
        <w:tc>
          <w:tcPr>
            <w:tcW w:w="7422" w:type="dxa"/>
            <w:tcBorders>
              <w:top w:val="single" w:sz="4" w:space="0" w:color="34498C"/>
              <w:left w:val="single" w:sz="4" w:space="0" w:color="34498C"/>
              <w:bottom w:val="single" w:sz="4" w:space="0" w:color="34498C"/>
              <w:right w:val="single" w:sz="4" w:space="0" w:color="34498C"/>
            </w:tcBorders>
            <w:shd w:val="clear" w:color="auto" w:fill="C0C9E6"/>
          </w:tcPr>
          <w:p w14:paraId="2D2E2A66" w14:textId="77777777" w:rsidR="00882F99" w:rsidRPr="00FA150C" w:rsidRDefault="00882F99" w:rsidP="00855E34">
            <w:pPr>
              <w:rPr>
                <w:rFonts w:cstheme="minorHAnsi"/>
                <w:b/>
                <w:bCs/>
                <w:color w:val="1E2A52"/>
              </w:rPr>
            </w:pPr>
            <w:r w:rsidRPr="00FA150C">
              <w:rPr>
                <w:rFonts w:cstheme="minorHAnsi"/>
                <w:b/>
                <w:bCs/>
                <w:color w:val="1E2A52"/>
              </w:rPr>
              <w:t>Personal Attributes</w:t>
            </w:r>
          </w:p>
        </w:tc>
        <w:tc>
          <w:tcPr>
            <w:tcW w:w="1154" w:type="dxa"/>
            <w:tcBorders>
              <w:top w:val="single" w:sz="4" w:space="0" w:color="34498C"/>
              <w:left w:val="single" w:sz="4" w:space="0" w:color="34498C"/>
              <w:bottom w:val="single" w:sz="4" w:space="0" w:color="34498C"/>
              <w:right w:val="single" w:sz="4" w:space="0" w:color="34498C"/>
            </w:tcBorders>
            <w:shd w:val="clear" w:color="auto" w:fill="C0C9E6"/>
          </w:tcPr>
          <w:p w14:paraId="5F1D62B8" w14:textId="77777777" w:rsidR="00882F99" w:rsidRPr="00FA150C" w:rsidRDefault="00882F99" w:rsidP="00855E34">
            <w:pPr>
              <w:jc w:val="center"/>
              <w:rPr>
                <w:rFonts w:cstheme="minorHAnsi"/>
                <w:b/>
                <w:bCs/>
                <w:color w:val="1E2A52"/>
              </w:rPr>
            </w:pPr>
            <w:r w:rsidRPr="00FA150C">
              <w:rPr>
                <w:rFonts w:cstheme="minorHAnsi"/>
                <w:b/>
                <w:bCs/>
                <w:color w:val="1E2A52"/>
              </w:rPr>
              <w:t>Essential</w:t>
            </w:r>
          </w:p>
        </w:tc>
        <w:tc>
          <w:tcPr>
            <w:tcW w:w="1166" w:type="dxa"/>
            <w:tcBorders>
              <w:top w:val="single" w:sz="4" w:space="0" w:color="34498C"/>
              <w:left w:val="single" w:sz="4" w:space="0" w:color="34498C"/>
              <w:bottom w:val="single" w:sz="4" w:space="0" w:color="34498C"/>
              <w:right w:val="single" w:sz="4" w:space="0" w:color="34498C"/>
            </w:tcBorders>
            <w:shd w:val="clear" w:color="auto" w:fill="C0C9E6"/>
          </w:tcPr>
          <w:p w14:paraId="05611A9E" w14:textId="77777777" w:rsidR="00882F99" w:rsidRPr="00FA150C" w:rsidRDefault="00882F99" w:rsidP="00855E34">
            <w:pPr>
              <w:jc w:val="center"/>
              <w:rPr>
                <w:rFonts w:cstheme="minorHAnsi"/>
                <w:b/>
                <w:bCs/>
                <w:color w:val="1E2A52"/>
              </w:rPr>
            </w:pPr>
            <w:r w:rsidRPr="00FA150C">
              <w:rPr>
                <w:rFonts w:cstheme="minorHAnsi"/>
                <w:b/>
                <w:bCs/>
                <w:color w:val="1E2A52"/>
              </w:rPr>
              <w:t>Desirable</w:t>
            </w:r>
          </w:p>
        </w:tc>
      </w:tr>
      <w:tr w:rsidR="00882F99" w:rsidRPr="00FA150C" w14:paraId="3B919805"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2DAD0632" w14:textId="77777777" w:rsidR="00882F99" w:rsidRPr="00FA150C" w:rsidRDefault="00882F99" w:rsidP="00855E34">
            <w:pPr>
              <w:spacing w:before="80" w:after="80"/>
              <w:rPr>
                <w:rFonts w:cstheme="minorHAnsi"/>
                <w:color w:val="1E2A52"/>
              </w:rPr>
            </w:pPr>
            <w:r w:rsidRPr="00FA150C">
              <w:rPr>
                <w:rFonts w:cstheme="minorHAnsi"/>
                <w:color w:val="1E2A52"/>
              </w:rPr>
              <w:t>Flexible, enthusiastic and committed</w:t>
            </w:r>
          </w:p>
        </w:tc>
        <w:tc>
          <w:tcPr>
            <w:tcW w:w="1154" w:type="dxa"/>
            <w:tcBorders>
              <w:top w:val="single" w:sz="4" w:space="0" w:color="34498C"/>
              <w:left w:val="single" w:sz="4" w:space="0" w:color="34498C"/>
              <w:bottom w:val="single" w:sz="4" w:space="0" w:color="34498C"/>
              <w:right w:val="single" w:sz="4" w:space="0" w:color="34498C"/>
            </w:tcBorders>
          </w:tcPr>
          <w:p w14:paraId="61D36B07"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06BDD499" w14:textId="77777777" w:rsidR="00882F99" w:rsidRPr="00FA150C" w:rsidRDefault="00882F99" w:rsidP="00855E34">
            <w:pPr>
              <w:spacing w:before="80" w:after="80"/>
              <w:jc w:val="center"/>
              <w:rPr>
                <w:rFonts w:cstheme="minorHAnsi"/>
                <w:color w:val="1E2A52"/>
              </w:rPr>
            </w:pPr>
          </w:p>
        </w:tc>
      </w:tr>
      <w:tr w:rsidR="00882F99" w:rsidRPr="00FA150C" w14:paraId="6BB2B6BC"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5B81D89F" w14:textId="77777777" w:rsidR="00882F99" w:rsidRPr="00FA150C" w:rsidRDefault="00882F99" w:rsidP="00855E34">
            <w:pPr>
              <w:spacing w:before="80" w:after="80"/>
              <w:rPr>
                <w:rFonts w:cstheme="minorHAnsi"/>
                <w:color w:val="1E2A52"/>
              </w:rPr>
            </w:pPr>
            <w:r w:rsidRPr="00FA150C">
              <w:rPr>
                <w:rFonts w:cstheme="minorHAnsi"/>
                <w:color w:val="1E2A52"/>
              </w:rPr>
              <w:t>Self-motivated and resourceful</w:t>
            </w:r>
          </w:p>
        </w:tc>
        <w:tc>
          <w:tcPr>
            <w:tcW w:w="1154" w:type="dxa"/>
            <w:tcBorders>
              <w:top w:val="single" w:sz="4" w:space="0" w:color="34498C"/>
              <w:left w:val="single" w:sz="4" w:space="0" w:color="34498C"/>
              <w:bottom w:val="single" w:sz="4" w:space="0" w:color="34498C"/>
              <w:right w:val="single" w:sz="4" w:space="0" w:color="34498C"/>
            </w:tcBorders>
          </w:tcPr>
          <w:p w14:paraId="1F603FAE"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4A77A99D" w14:textId="77777777" w:rsidR="00882F99" w:rsidRPr="00FA150C" w:rsidRDefault="00882F99" w:rsidP="00855E34">
            <w:pPr>
              <w:spacing w:before="80" w:after="80"/>
              <w:jc w:val="center"/>
              <w:rPr>
                <w:rFonts w:cstheme="minorHAnsi"/>
                <w:color w:val="1E2A52"/>
              </w:rPr>
            </w:pPr>
          </w:p>
        </w:tc>
      </w:tr>
      <w:tr w:rsidR="00882F99" w:rsidRPr="00FA150C" w14:paraId="6BFB0A09"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42194E2C" w14:textId="77777777" w:rsidR="00882F99" w:rsidRPr="00FA150C" w:rsidRDefault="00882F99" w:rsidP="00855E34">
            <w:pPr>
              <w:spacing w:before="80" w:after="80"/>
              <w:rPr>
                <w:rFonts w:cstheme="minorHAnsi"/>
                <w:color w:val="1E2A52"/>
              </w:rPr>
            </w:pPr>
            <w:r w:rsidRPr="00FA150C">
              <w:rPr>
                <w:rFonts w:cstheme="minorHAnsi"/>
                <w:color w:val="1E2A52"/>
              </w:rPr>
              <w:t>Respectful and understanding of diversity</w:t>
            </w:r>
          </w:p>
        </w:tc>
        <w:tc>
          <w:tcPr>
            <w:tcW w:w="1154" w:type="dxa"/>
            <w:tcBorders>
              <w:top w:val="single" w:sz="4" w:space="0" w:color="34498C"/>
              <w:left w:val="single" w:sz="4" w:space="0" w:color="34498C"/>
              <w:bottom w:val="single" w:sz="4" w:space="0" w:color="34498C"/>
              <w:right w:val="single" w:sz="4" w:space="0" w:color="34498C"/>
            </w:tcBorders>
          </w:tcPr>
          <w:p w14:paraId="5FD8BBD5"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18AAD005" w14:textId="77777777" w:rsidR="00882F99" w:rsidRPr="00FA150C" w:rsidRDefault="00882F99" w:rsidP="00855E34">
            <w:pPr>
              <w:spacing w:before="80" w:after="80"/>
              <w:jc w:val="center"/>
              <w:rPr>
                <w:rFonts w:cstheme="minorHAnsi"/>
                <w:color w:val="1E2A52"/>
              </w:rPr>
            </w:pPr>
          </w:p>
        </w:tc>
      </w:tr>
      <w:tr w:rsidR="00882F99" w14:paraId="3200E324" w14:textId="77777777" w:rsidTr="00855E34">
        <w:tc>
          <w:tcPr>
            <w:tcW w:w="7422" w:type="dxa"/>
            <w:tcBorders>
              <w:top w:val="single" w:sz="4" w:space="0" w:color="34498C"/>
              <w:left w:val="single" w:sz="4" w:space="0" w:color="34498C"/>
              <w:bottom w:val="single" w:sz="4" w:space="0" w:color="34498C"/>
              <w:right w:val="single" w:sz="4" w:space="0" w:color="34498C"/>
            </w:tcBorders>
          </w:tcPr>
          <w:p w14:paraId="18BCDA48" w14:textId="77777777" w:rsidR="00882F99" w:rsidRPr="00FA150C" w:rsidRDefault="00882F99" w:rsidP="00855E34">
            <w:pPr>
              <w:spacing w:before="80" w:after="80"/>
              <w:rPr>
                <w:rFonts w:cstheme="minorHAnsi"/>
                <w:color w:val="1E2A52"/>
              </w:rPr>
            </w:pPr>
            <w:r w:rsidRPr="00FA150C">
              <w:rPr>
                <w:rFonts w:cstheme="minorHAnsi"/>
                <w:color w:val="1E2A52"/>
              </w:rPr>
              <w:t>Calm and resilient</w:t>
            </w:r>
          </w:p>
        </w:tc>
        <w:tc>
          <w:tcPr>
            <w:tcW w:w="1154" w:type="dxa"/>
            <w:tcBorders>
              <w:top w:val="single" w:sz="4" w:space="0" w:color="34498C"/>
              <w:left w:val="single" w:sz="4" w:space="0" w:color="34498C"/>
              <w:bottom w:val="single" w:sz="4" w:space="0" w:color="34498C"/>
              <w:right w:val="single" w:sz="4" w:space="0" w:color="34498C"/>
            </w:tcBorders>
          </w:tcPr>
          <w:p w14:paraId="200EBBEC" w14:textId="77777777" w:rsidR="00882F99" w:rsidRPr="00FA150C" w:rsidRDefault="00882F99" w:rsidP="00855E34">
            <w:pPr>
              <w:spacing w:before="80" w:after="80"/>
              <w:jc w:val="center"/>
              <w:rPr>
                <w:rFonts w:cstheme="minorHAnsi"/>
                <w:color w:val="1E2A52"/>
              </w:rPr>
            </w:pPr>
            <w:r w:rsidRPr="00FA150C">
              <w:rPr>
                <w:rFonts w:cstheme="minorHAnsi"/>
                <w:color w:val="1E2A52"/>
              </w:rPr>
              <w:t>Y</w:t>
            </w:r>
          </w:p>
        </w:tc>
        <w:tc>
          <w:tcPr>
            <w:tcW w:w="1166" w:type="dxa"/>
            <w:tcBorders>
              <w:top w:val="single" w:sz="4" w:space="0" w:color="34498C"/>
              <w:left w:val="single" w:sz="4" w:space="0" w:color="34498C"/>
              <w:bottom w:val="single" w:sz="4" w:space="0" w:color="34498C"/>
              <w:right w:val="single" w:sz="4" w:space="0" w:color="34498C"/>
            </w:tcBorders>
          </w:tcPr>
          <w:p w14:paraId="704C1650" w14:textId="77777777" w:rsidR="00882F99" w:rsidRPr="00FA150C" w:rsidRDefault="00882F99" w:rsidP="00855E34">
            <w:pPr>
              <w:spacing w:before="80" w:after="80"/>
              <w:jc w:val="center"/>
              <w:rPr>
                <w:rFonts w:cstheme="minorHAnsi"/>
                <w:color w:val="1E2A52"/>
              </w:rPr>
            </w:pPr>
          </w:p>
        </w:tc>
      </w:tr>
    </w:tbl>
    <w:p w14:paraId="67169B17" w14:textId="77777777" w:rsidR="00882F99" w:rsidRDefault="00882F99" w:rsidP="00882F99"/>
    <w:p w14:paraId="5D469D6C" w14:textId="77777777" w:rsidR="00EC75EC" w:rsidRPr="00EC75EC" w:rsidRDefault="00EC75EC" w:rsidP="00EC75EC"/>
    <w:sectPr w:rsidR="00EC75EC" w:rsidRPr="00EC75EC" w:rsidSect="00076841">
      <w:headerReference w:type="default" r:id="rId14"/>
      <w:footerReference w:type="default" r:id="rId15"/>
      <w:pgSz w:w="11906" w:h="16838"/>
      <w:pgMar w:top="1440" w:right="1080" w:bottom="1440" w:left="10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D71E" w14:textId="77777777" w:rsidR="00D46F7F" w:rsidRDefault="00D46F7F" w:rsidP="008D31FC">
      <w:pPr>
        <w:spacing w:after="0" w:line="240" w:lineRule="auto"/>
      </w:pPr>
      <w:r>
        <w:separator/>
      </w:r>
    </w:p>
  </w:endnote>
  <w:endnote w:type="continuationSeparator" w:id="0">
    <w:p w14:paraId="7E560234" w14:textId="77777777" w:rsidR="00D46F7F" w:rsidRDefault="00D46F7F" w:rsidP="008D31FC">
      <w:pPr>
        <w:spacing w:after="0" w:line="240" w:lineRule="auto"/>
      </w:pPr>
      <w:r>
        <w:continuationSeparator/>
      </w:r>
    </w:p>
  </w:endnote>
  <w:endnote w:type="continuationNotice" w:id="1">
    <w:p w14:paraId="35C4C6D9" w14:textId="77777777" w:rsidR="00D46F7F" w:rsidRDefault="00D46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emi Serif">
    <w:altName w:val="Calibr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FFA02F"/>
        <w:left w:val="none" w:sz="0" w:space="0" w:color="auto"/>
        <w:bottom w:val="none" w:sz="0" w:space="0" w:color="auto"/>
        <w:right w:val="none" w:sz="0" w:space="0" w:color="auto"/>
        <w:insideH w:val="single" w:sz="24" w:space="0" w:color="FFA02F"/>
        <w:insideV w:val="single" w:sz="24" w:space="0" w:color="FFA02F"/>
      </w:tblBorders>
      <w:tblLook w:val="04A0" w:firstRow="1" w:lastRow="0" w:firstColumn="1" w:lastColumn="0" w:noHBand="0" w:noVBand="1"/>
    </w:tblPr>
    <w:tblGrid>
      <w:gridCol w:w="9736"/>
    </w:tblGrid>
    <w:tr w:rsidR="008D31FC" w14:paraId="6EA35407" w14:textId="77777777" w:rsidTr="008D31FC">
      <w:tc>
        <w:tcPr>
          <w:tcW w:w="9736" w:type="dxa"/>
        </w:tcPr>
        <w:p w14:paraId="6AF25B3E" w14:textId="5FA9E85D" w:rsidR="008D31FC" w:rsidRDefault="008D31FC" w:rsidP="008D31FC">
          <w:pPr>
            <w:pStyle w:val="Footer"/>
            <w:spacing w:before="40"/>
            <w:jc w:val="center"/>
          </w:pPr>
          <w:r w:rsidRPr="00976011">
            <w:rPr>
              <w:b/>
              <w:bCs/>
              <w:color w:val="34498C"/>
              <w:sz w:val="40"/>
              <w:szCs w:val="40"/>
            </w:rPr>
            <w:t>A Charity Supporting People with Learning Disabilities</w:t>
          </w:r>
        </w:p>
      </w:tc>
    </w:tr>
  </w:tbl>
  <w:p w14:paraId="206F1D0B" w14:textId="77777777" w:rsidR="008D31FC" w:rsidRPr="008B7FE4" w:rsidRDefault="008D31FC" w:rsidP="008D31FC">
    <w:pPr>
      <w:pStyle w:val="Footer"/>
      <w:spacing w:before="4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FA34" w14:textId="77777777" w:rsidR="00D46F7F" w:rsidRDefault="00D46F7F" w:rsidP="008D31FC">
      <w:pPr>
        <w:spacing w:after="0" w:line="240" w:lineRule="auto"/>
      </w:pPr>
      <w:r>
        <w:separator/>
      </w:r>
    </w:p>
  </w:footnote>
  <w:footnote w:type="continuationSeparator" w:id="0">
    <w:p w14:paraId="14D9B9BF" w14:textId="77777777" w:rsidR="00D46F7F" w:rsidRDefault="00D46F7F" w:rsidP="008D31FC">
      <w:pPr>
        <w:spacing w:after="0" w:line="240" w:lineRule="auto"/>
      </w:pPr>
      <w:r>
        <w:continuationSeparator/>
      </w:r>
    </w:p>
  </w:footnote>
  <w:footnote w:type="continuationNotice" w:id="1">
    <w:p w14:paraId="41569EC4" w14:textId="77777777" w:rsidR="00D46F7F" w:rsidRDefault="00D46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4" w:space="0" w:color="FFA02F"/>
        <w:right w:val="none" w:sz="0" w:space="0" w:color="auto"/>
        <w:insideH w:val="single" w:sz="24" w:space="0" w:color="FFA02F"/>
        <w:insideV w:val="none" w:sz="0" w:space="0" w:color="auto"/>
      </w:tblBorders>
      <w:tblLook w:val="04A0" w:firstRow="1" w:lastRow="0" w:firstColumn="1" w:lastColumn="0" w:noHBand="0" w:noVBand="1"/>
    </w:tblPr>
    <w:tblGrid>
      <w:gridCol w:w="7265"/>
      <w:gridCol w:w="2481"/>
    </w:tblGrid>
    <w:tr w:rsidR="008D31FC" w14:paraId="2E0470B1" w14:textId="77777777" w:rsidTr="008D31FC">
      <w:tc>
        <w:tcPr>
          <w:tcW w:w="7366" w:type="dxa"/>
          <w:vAlign w:val="bottom"/>
        </w:tcPr>
        <w:p w14:paraId="25A4F216" w14:textId="77777777" w:rsidR="00BC42D7" w:rsidRDefault="00BC42D7">
          <w:pPr>
            <w:pStyle w:val="Header"/>
            <w:rPr>
              <w:sz w:val="48"/>
              <w:szCs w:val="48"/>
            </w:rPr>
          </w:pPr>
        </w:p>
        <w:p w14:paraId="36D145C7" w14:textId="77777777" w:rsidR="00BC42D7" w:rsidRDefault="00BC42D7">
          <w:pPr>
            <w:pStyle w:val="Header"/>
            <w:rPr>
              <w:sz w:val="48"/>
              <w:szCs w:val="48"/>
            </w:rPr>
          </w:pPr>
        </w:p>
        <w:p w14:paraId="0165DE6D" w14:textId="203CC775" w:rsidR="008D31FC" w:rsidRPr="00FA150C" w:rsidRDefault="00883B13">
          <w:pPr>
            <w:pStyle w:val="Header"/>
            <w:rPr>
              <w:b/>
              <w:bCs/>
              <w:color w:val="34498C"/>
              <w:sz w:val="48"/>
              <w:szCs w:val="48"/>
            </w:rPr>
          </w:pPr>
          <w:r w:rsidRPr="00FA150C">
            <w:rPr>
              <w:b/>
              <w:bCs/>
              <w:color w:val="34498C"/>
              <w:sz w:val="48"/>
              <w:szCs w:val="48"/>
            </w:rPr>
            <w:t xml:space="preserve">Customer </w:t>
          </w:r>
          <w:r w:rsidR="000432DB" w:rsidRPr="00FA150C">
            <w:rPr>
              <w:b/>
              <w:bCs/>
              <w:color w:val="34498C"/>
              <w:sz w:val="48"/>
              <w:szCs w:val="48"/>
            </w:rPr>
            <w:t>E</w:t>
          </w:r>
          <w:r w:rsidR="00952D00" w:rsidRPr="00FA150C">
            <w:rPr>
              <w:b/>
              <w:bCs/>
              <w:color w:val="34498C"/>
              <w:sz w:val="48"/>
              <w:szCs w:val="48"/>
            </w:rPr>
            <w:t xml:space="preserve">xperience </w:t>
          </w:r>
          <w:r w:rsidR="000432DB" w:rsidRPr="00FA150C">
            <w:rPr>
              <w:b/>
              <w:bCs/>
              <w:color w:val="34498C"/>
              <w:sz w:val="48"/>
              <w:szCs w:val="48"/>
            </w:rPr>
            <w:t>V</w:t>
          </w:r>
          <w:r w:rsidR="00952D00" w:rsidRPr="00FA150C">
            <w:rPr>
              <w:b/>
              <w:bCs/>
              <w:color w:val="34498C"/>
              <w:sz w:val="48"/>
              <w:szCs w:val="48"/>
            </w:rPr>
            <w:t>olunteer</w:t>
          </w:r>
          <w:r w:rsidR="0020769F" w:rsidRPr="00FA150C">
            <w:rPr>
              <w:b/>
              <w:bCs/>
              <w:color w:val="34498C"/>
              <w:sz w:val="48"/>
              <w:szCs w:val="48"/>
            </w:rPr>
            <w:t xml:space="preserve"> </w:t>
          </w:r>
        </w:p>
        <w:p w14:paraId="56D301B8" w14:textId="38ECB3E1" w:rsidR="008D31FC" w:rsidRPr="00FA150C" w:rsidRDefault="00BC5754">
          <w:pPr>
            <w:pStyle w:val="Header"/>
          </w:pPr>
          <w:r w:rsidRPr="00FA150C">
            <w:rPr>
              <w:b/>
              <w:bCs/>
              <w:color w:val="34498C"/>
              <w:sz w:val="24"/>
              <w:szCs w:val="24"/>
            </w:rPr>
            <w:t xml:space="preserve">Department: </w:t>
          </w:r>
          <w:r w:rsidR="0020769F" w:rsidRPr="00FA150C">
            <w:rPr>
              <w:b/>
              <w:bCs/>
              <w:color w:val="34498C"/>
              <w:sz w:val="24"/>
              <w:szCs w:val="24"/>
            </w:rPr>
            <w:t>D</w:t>
          </w:r>
          <w:r w:rsidR="00952D00" w:rsidRPr="00FA150C">
            <w:rPr>
              <w:b/>
              <w:bCs/>
              <w:color w:val="34498C"/>
              <w:sz w:val="24"/>
              <w:szCs w:val="24"/>
            </w:rPr>
            <w:t>ales Farm/ Visitor Centre</w:t>
          </w:r>
          <w:r w:rsidR="0020769F" w:rsidRPr="00FA150C">
            <w:rPr>
              <w:b/>
              <w:bCs/>
              <w:color w:val="34498C"/>
              <w:sz w:val="24"/>
              <w:szCs w:val="24"/>
            </w:rPr>
            <w:t xml:space="preserve">        </w:t>
          </w:r>
          <w:r w:rsidRPr="00FA150C">
            <w:rPr>
              <w:b/>
              <w:bCs/>
              <w:color w:val="34498C"/>
              <w:sz w:val="24"/>
              <w:szCs w:val="24"/>
            </w:rPr>
            <w:t xml:space="preserve">Reference: </w:t>
          </w:r>
          <w:r w:rsidR="0020769F" w:rsidRPr="00FA150C">
            <w:rPr>
              <w:b/>
              <w:bCs/>
              <w:color w:val="34498C"/>
              <w:sz w:val="24"/>
              <w:szCs w:val="24"/>
            </w:rPr>
            <w:t xml:space="preserve">Profile Reference </w:t>
          </w:r>
        </w:p>
      </w:tc>
      <w:tc>
        <w:tcPr>
          <w:tcW w:w="2370" w:type="dxa"/>
        </w:tcPr>
        <w:p w14:paraId="77F5DBF6" w14:textId="6AADE52D" w:rsidR="008D31FC" w:rsidRDefault="00101A31" w:rsidP="008D31FC">
          <w:pPr>
            <w:pStyle w:val="Header"/>
            <w:jc w:val="right"/>
          </w:pPr>
          <w:r w:rsidRPr="00FA150C">
            <w:rPr>
              <w:noProof/>
            </w:rPr>
            <w:drawing>
              <wp:inline distT="0" distB="0" distL="0" distR="0" wp14:anchorId="2C3DD6D3" wp14:editId="5B673092">
                <wp:extent cx="1438275" cy="14382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r>
  </w:tbl>
  <w:p w14:paraId="6A2463CD" w14:textId="77777777" w:rsidR="008D31FC" w:rsidRPr="008D31FC" w:rsidRDefault="008D31F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797B"/>
    <w:multiLevelType w:val="hybridMultilevel"/>
    <w:tmpl w:val="50F2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3615B"/>
    <w:multiLevelType w:val="hybridMultilevel"/>
    <w:tmpl w:val="03EEF9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1F5F5F"/>
    <w:multiLevelType w:val="hybridMultilevel"/>
    <w:tmpl w:val="8F62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945974">
    <w:abstractNumId w:val="1"/>
  </w:num>
  <w:num w:numId="2" w16cid:durableId="407001198">
    <w:abstractNumId w:val="2"/>
  </w:num>
  <w:num w:numId="3" w16cid:durableId="139003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FC"/>
    <w:rsid w:val="00015F1A"/>
    <w:rsid w:val="000432DB"/>
    <w:rsid w:val="000559B0"/>
    <w:rsid w:val="00076841"/>
    <w:rsid w:val="000771E0"/>
    <w:rsid w:val="00077375"/>
    <w:rsid w:val="00086786"/>
    <w:rsid w:val="0009006A"/>
    <w:rsid w:val="00092070"/>
    <w:rsid w:val="000A26E3"/>
    <w:rsid w:val="000B5A4F"/>
    <w:rsid w:val="000F7A57"/>
    <w:rsid w:val="00101A31"/>
    <w:rsid w:val="001152A3"/>
    <w:rsid w:val="0011602E"/>
    <w:rsid w:val="00152808"/>
    <w:rsid w:val="00157172"/>
    <w:rsid w:val="00186A10"/>
    <w:rsid w:val="00190CDF"/>
    <w:rsid w:val="001C446F"/>
    <w:rsid w:val="001F0D75"/>
    <w:rsid w:val="00202758"/>
    <w:rsid w:val="0020769F"/>
    <w:rsid w:val="00255199"/>
    <w:rsid w:val="00260607"/>
    <w:rsid w:val="002B1753"/>
    <w:rsid w:val="002B6A74"/>
    <w:rsid w:val="002C01C4"/>
    <w:rsid w:val="002D226B"/>
    <w:rsid w:val="00322516"/>
    <w:rsid w:val="0033692E"/>
    <w:rsid w:val="00355616"/>
    <w:rsid w:val="00390995"/>
    <w:rsid w:val="003C494D"/>
    <w:rsid w:val="004074AD"/>
    <w:rsid w:val="004160B9"/>
    <w:rsid w:val="004213D0"/>
    <w:rsid w:val="0047198B"/>
    <w:rsid w:val="004951A8"/>
    <w:rsid w:val="004B0C70"/>
    <w:rsid w:val="004C51D0"/>
    <w:rsid w:val="005143EE"/>
    <w:rsid w:val="00534CCD"/>
    <w:rsid w:val="005529F2"/>
    <w:rsid w:val="0056136A"/>
    <w:rsid w:val="00580832"/>
    <w:rsid w:val="00583372"/>
    <w:rsid w:val="005919C5"/>
    <w:rsid w:val="005B1BEE"/>
    <w:rsid w:val="005E3F6D"/>
    <w:rsid w:val="005E790C"/>
    <w:rsid w:val="00612F16"/>
    <w:rsid w:val="006254C4"/>
    <w:rsid w:val="00662434"/>
    <w:rsid w:val="00674996"/>
    <w:rsid w:val="00696011"/>
    <w:rsid w:val="006A1CE5"/>
    <w:rsid w:val="006B6BD5"/>
    <w:rsid w:val="006C7690"/>
    <w:rsid w:val="006E2E41"/>
    <w:rsid w:val="006F6262"/>
    <w:rsid w:val="00705D09"/>
    <w:rsid w:val="00712526"/>
    <w:rsid w:val="00715F40"/>
    <w:rsid w:val="00752063"/>
    <w:rsid w:val="00752F89"/>
    <w:rsid w:val="00776B6F"/>
    <w:rsid w:val="007A5520"/>
    <w:rsid w:val="007A75EB"/>
    <w:rsid w:val="007E28F2"/>
    <w:rsid w:val="008054C6"/>
    <w:rsid w:val="00810ECD"/>
    <w:rsid w:val="0083248D"/>
    <w:rsid w:val="00845773"/>
    <w:rsid w:val="00855CFA"/>
    <w:rsid w:val="008579CE"/>
    <w:rsid w:val="00882F99"/>
    <w:rsid w:val="00883B13"/>
    <w:rsid w:val="00896296"/>
    <w:rsid w:val="008B7FE4"/>
    <w:rsid w:val="008D31FC"/>
    <w:rsid w:val="008E3908"/>
    <w:rsid w:val="00935C4E"/>
    <w:rsid w:val="009523B9"/>
    <w:rsid w:val="00952D00"/>
    <w:rsid w:val="009601E0"/>
    <w:rsid w:val="00975701"/>
    <w:rsid w:val="009A48D6"/>
    <w:rsid w:val="009A4C64"/>
    <w:rsid w:val="009C1721"/>
    <w:rsid w:val="009E496E"/>
    <w:rsid w:val="009E6C49"/>
    <w:rsid w:val="009F4AA0"/>
    <w:rsid w:val="009F6DFC"/>
    <w:rsid w:val="00A3034A"/>
    <w:rsid w:val="00A347B1"/>
    <w:rsid w:val="00A377BB"/>
    <w:rsid w:val="00A40FF3"/>
    <w:rsid w:val="00A93CC6"/>
    <w:rsid w:val="00AA45D9"/>
    <w:rsid w:val="00AB472D"/>
    <w:rsid w:val="00AC35E6"/>
    <w:rsid w:val="00AC645F"/>
    <w:rsid w:val="00AF7BE5"/>
    <w:rsid w:val="00B209DE"/>
    <w:rsid w:val="00B305A4"/>
    <w:rsid w:val="00B31CA4"/>
    <w:rsid w:val="00B34E54"/>
    <w:rsid w:val="00B4307E"/>
    <w:rsid w:val="00BC42D7"/>
    <w:rsid w:val="00BC5754"/>
    <w:rsid w:val="00BD5741"/>
    <w:rsid w:val="00C208CA"/>
    <w:rsid w:val="00C302CD"/>
    <w:rsid w:val="00C905BB"/>
    <w:rsid w:val="00C957F9"/>
    <w:rsid w:val="00C97F61"/>
    <w:rsid w:val="00CB00DC"/>
    <w:rsid w:val="00CC3D15"/>
    <w:rsid w:val="00CE5075"/>
    <w:rsid w:val="00CF212F"/>
    <w:rsid w:val="00CF6029"/>
    <w:rsid w:val="00D167AA"/>
    <w:rsid w:val="00D464DD"/>
    <w:rsid w:val="00D46F7F"/>
    <w:rsid w:val="00D61FA0"/>
    <w:rsid w:val="00DA1425"/>
    <w:rsid w:val="00DA7D00"/>
    <w:rsid w:val="00DC0255"/>
    <w:rsid w:val="00DC2916"/>
    <w:rsid w:val="00E34C84"/>
    <w:rsid w:val="00E540DF"/>
    <w:rsid w:val="00EA2362"/>
    <w:rsid w:val="00EC594A"/>
    <w:rsid w:val="00EC75EC"/>
    <w:rsid w:val="00EE4D10"/>
    <w:rsid w:val="00F039E2"/>
    <w:rsid w:val="00F113C3"/>
    <w:rsid w:val="00F51C46"/>
    <w:rsid w:val="00F64501"/>
    <w:rsid w:val="00F7378A"/>
    <w:rsid w:val="00F818FD"/>
    <w:rsid w:val="00FA150C"/>
    <w:rsid w:val="00FB7845"/>
    <w:rsid w:val="00FD0F9F"/>
    <w:rsid w:val="00FE5EDC"/>
    <w:rsid w:val="00FF42D1"/>
    <w:rsid w:val="00FF4A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AC4A"/>
  <w15:chartTrackingRefBased/>
  <w15:docId w15:val="{AF48D180-20AF-48CB-B728-3FE3148F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1FC"/>
  </w:style>
  <w:style w:type="paragraph" w:styleId="Footer">
    <w:name w:val="footer"/>
    <w:basedOn w:val="Normal"/>
    <w:link w:val="FooterChar"/>
    <w:uiPriority w:val="99"/>
    <w:unhideWhenUsed/>
    <w:rsid w:val="008D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1FC"/>
  </w:style>
  <w:style w:type="table" w:styleId="TableGrid">
    <w:name w:val="Table Grid"/>
    <w:basedOn w:val="TableNormal"/>
    <w:uiPriority w:val="39"/>
    <w:rsid w:val="008D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5E6"/>
    <w:pPr>
      <w:ind w:left="720"/>
      <w:contextualSpacing/>
    </w:pPr>
  </w:style>
  <w:style w:type="paragraph" w:styleId="NormalWeb">
    <w:name w:val="Normal (Web)"/>
    <w:basedOn w:val="Normal"/>
    <w:uiPriority w:val="99"/>
    <w:unhideWhenUsed/>
    <w:rsid w:val="00AC35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C75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75EC"/>
  </w:style>
  <w:style w:type="character" w:customStyle="1" w:styleId="eop">
    <w:name w:val="eop"/>
    <w:basedOn w:val="DefaultParagraphFont"/>
    <w:rsid w:val="00EC75EC"/>
  </w:style>
  <w:style w:type="character" w:styleId="Hyperlink">
    <w:name w:val="Hyperlink"/>
    <w:basedOn w:val="DefaultParagraphFont"/>
    <w:uiPriority w:val="99"/>
    <w:unhideWhenUsed/>
    <w:rsid w:val="00E34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D3CA18C24CB4797FF745EFCF84225" ma:contentTypeVersion="22" ma:contentTypeDescription="Create a new document." ma:contentTypeScope="" ma:versionID="bce99dcfd9791931dd97105d2f4823a9">
  <xsd:schema xmlns:xsd="http://www.w3.org/2001/XMLSchema" xmlns:xs="http://www.w3.org/2001/XMLSchema" xmlns:p="http://schemas.microsoft.com/office/2006/metadata/properties" xmlns:ns2="6465f628-c8f1-423d-91d9-59900029901f" xmlns:ns3="c6ffea1a-2758-4116-a64f-c36f9ef50e28" targetNamespace="http://schemas.microsoft.com/office/2006/metadata/properties" ma:root="true" ma:fieldsID="9555e4d8368607e8a71e59d0c7e7acc4" ns2:_="" ns3:_="">
    <xsd:import namespace="6465f628-c8f1-423d-91d9-59900029901f"/>
    <xsd:import namespace="c6ffea1a-2758-4116-a64f-c36f9ef5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Emergencyshutoffpicturesforplan" minOccurs="0"/>
                <xsd:element ref="ns2:PerformingA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5f628-c8f1-423d-91d9-59900029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9eaa30-630d-4e35-ab59-b0cc133d80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mergencyshutoffpicturesforplan" ma:index="27" nillable="true" ma:displayName="Emergency shut off pictures for plan" ma:format="Thumbnail" ma:internalName="Emergencyshutoffpicturesforplan">
      <xsd:simpleType>
        <xsd:restriction base="dms:Unknown"/>
      </xsd:simpleType>
    </xsd:element>
    <xsd:element name="PerformingArts" ma:index="28" nillable="true" ma:displayName="Performing Arts" ma:format="Dropdown" ma:internalName="PerformingA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fea1a-2758-4116-a64f-c36f9ef50e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7cb8c7-616e-4b48-a4a2-e68097745f1b}" ma:internalName="TaxCatchAll" ma:showField="CatchAllData" ma:web="c6ffea1a-2758-4116-a64f-c36f9ef50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ffea1a-2758-4116-a64f-c36f9ef50e28" xsi:nil="true"/>
    <lcf76f155ced4ddcb4097134ff3c332f xmlns="6465f628-c8f1-423d-91d9-59900029901f">
      <Terms xmlns="http://schemas.microsoft.com/office/infopath/2007/PartnerControls"/>
    </lcf76f155ced4ddcb4097134ff3c332f>
    <Emergencyshutoffpicturesforplan xmlns="6465f628-c8f1-423d-91d9-59900029901f" xsi:nil="true"/>
    <PerformingArts xmlns="6465f628-c8f1-423d-91d9-59900029901f" xsi:nil="true"/>
  </documentManagement>
</p:properties>
</file>

<file path=customXml/itemProps1.xml><?xml version="1.0" encoding="utf-8"?>
<ds:datastoreItem xmlns:ds="http://schemas.openxmlformats.org/officeDocument/2006/customXml" ds:itemID="{14285E39-3589-4D51-8762-FFA887EA9136}">
  <ds:schemaRefs>
    <ds:schemaRef ds:uri="http://schemas.microsoft.com/sharepoint/v3/contenttype/forms"/>
  </ds:schemaRefs>
</ds:datastoreItem>
</file>

<file path=customXml/itemProps2.xml><?xml version="1.0" encoding="utf-8"?>
<ds:datastoreItem xmlns:ds="http://schemas.openxmlformats.org/officeDocument/2006/customXml" ds:itemID="{3E5B8680-4735-442B-A53E-FF075558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5f628-c8f1-423d-91d9-59900029901f"/>
    <ds:schemaRef ds:uri="c6ffea1a-2758-4116-a64f-c36f9ef5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CA310-89BC-43DE-8DA7-C91A87866D10}">
  <ds:schemaRefs>
    <ds:schemaRef ds:uri="http://schemas.microsoft.com/office/2006/metadata/properties"/>
    <ds:schemaRef ds:uri="http://schemas.microsoft.com/office/infopath/2007/PartnerControls"/>
    <ds:schemaRef ds:uri="c6ffea1a-2758-4116-a64f-c36f9ef50e28"/>
    <ds:schemaRef ds:uri="6465f628-c8f1-423d-91d9-5990002990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2522</Characters>
  <Application>Microsoft Office Word</Application>
  <DocSecurity>0</DocSecurity>
  <Lines>180</Lines>
  <Paragraphs>82</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Tombs</dc:creator>
  <cp:keywords/>
  <dc:description/>
  <cp:lastModifiedBy>Bethany Budgen-Ashton</cp:lastModifiedBy>
  <cp:revision>4</cp:revision>
  <dcterms:created xsi:type="dcterms:W3CDTF">2026-06-29T10:07:00Z</dcterms:created>
  <dcterms:modified xsi:type="dcterms:W3CDTF">2026-06-29T10:08:00Z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0x010100B49D3CA18C24CB4797FF745EFCF84225</vt:lpwstr>
  </property>
  <property fmtid="{D5CDD505-2E9C-101B-9397-08002B2CF9AE}" pid="3" name="MediaServiceImageTags">
    <vt:lpwstr/>
  </property>
</Properties>
</file>